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A2" w:rsidRDefault="001949A8" w:rsidP="00D631A2">
      <w:pPr>
        <w:ind w:left="5670"/>
        <w:rPr>
          <w:rFonts w:eastAsia="Calibri"/>
          <w:color w:val="000000"/>
          <w:sz w:val="28"/>
          <w:szCs w:val="28"/>
          <w:lang w:val="ru-RU"/>
        </w:rPr>
      </w:pPr>
      <w:proofErr w:type="gramStart"/>
      <w:r w:rsidRPr="00D631A2">
        <w:rPr>
          <w:rFonts w:eastAsia="Calibri"/>
          <w:color w:val="000000"/>
          <w:sz w:val="28"/>
          <w:szCs w:val="28"/>
          <w:lang w:val="ru-RU"/>
        </w:rPr>
        <w:t>Принят</w:t>
      </w:r>
      <w:proofErr w:type="gramEnd"/>
      <w:r w:rsidRPr="00D631A2">
        <w:rPr>
          <w:rFonts w:eastAsia="Calibri"/>
          <w:color w:val="000000"/>
          <w:spacing w:val="104"/>
          <w:sz w:val="28"/>
          <w:szCs w:val="28"/>
          <w:lang w:val="ru-RU"/>
        </w:rPr>
        <w:t xml:space="preserve"> </w:t>
      </w:r>
      <w:r w:rsidRPr="00D631A2">
        <w:rPr>
          <w:rFonts w:eastAsia="Calibri"/>
          <w:color w:val="000000"/>
          <w:sz w:val="28"/>
          <w:szCs w:val="28"/>
          <w:lang w:val="ru-RU"/>
        </w:rPr>
        <w:t>общим</w:t>
      </w:r>
      <w:r w:rsidRPr="00D631A2">
        <w:rPr>
          <w:rFonts w:eastAsia="Calibri"/>
          <w:color w:val="000000"/>
          <w:spacing w:val="47"/>
          <w:sz w:val="28"/>
          <w:szCs w:val="28"/>
          <w:lang w:val="ru-RU"/>
        </w:rPr>
        <w:t xml:space="preserve"> </w:t>
      </w:r>
      <w:r w:rsidRPr="00D631A2">
        <w:rPr>
          <w:rFonts w:eastAsia="Calibri"/>
          <w:color w:val="000000"/>
          <w:sz w:val="28"/>
          <w:szCs w:val="28"/>
          <w:lang w:val="ru-RU"/>
        </w:rPr>
        <w:t>собранием</w:t>
      </w:r>
      <w:r w:rsidRPr="00D631A2">
        <w:rPr>
          <w:rFonts w:eastAsia="Calibri"/>
          <w:color w:val="000000"/>
          <w:spacing w:val="42"/>
          <w:sz w:val="28"/>
          <w:szCs w:val="28"/>
          <w:lang w:val="ru-RU"/>
        </w:rPr>
        <w:t xml:space="preserve"> </w:t>
      </w:r>
      <w:r w:rsidR="00134A32" w:rsidRPr="00D631A2">
        <w:rPr>
          <w:rFonts w:eastAsia="Calibri"/>
          <w:color w:val="000000"/>
          <w:sz w:val="28"/>
          <w:szCs w:val="28"/>
          <w:lang w:val="ru-RU"/>
        </w:rPr>
        <w:t xml:space="preserve">трудового </w:t>
      </w:r>
      <w:r w:rsidRPr="00D631A2">
        <w:rPr>
          <w:rFonts w:eastAsia="Calibri"/>
          <w:color w:val="000000"/>
          <w:sz w:val="28"/>
          <w:szCs w:val="28"/>
          <w:lang w:val="ru-RU"/>
        </w:rPr>
        <w:t>коллектива</w:t>
      </w:r>
      <w:r w:rsidR="00134A32" w:rsidRPr="00D631A2">
        <w:rPr>
          <w:rFonts w:eastAsia="Calibri"/>
          <w:color w:val="000000"/>
          <w:sz w:val="28"/>
          <w:szCs w:val="28"/>
          <w:lang w:val="ru-RU"/>
        </w:rPr>
        <w:t xml:space="preserve"> </w:t>
      </w:r>
    </w:p>
    <w:p w:rsidR="00B75194" w:rsidRPr="00D631A2" w:rsidRDefault="001949A8" w:rsidP="00D631A2">
      <w:pPr>
        <w:ind w:left="5670"/>
        <w:rPr>
          <w:sz w:val="28"/>
          <w:szCs w:val="28"/>
          <w:lang w:val="ru-RU"/>
        </w:rPr>
      </w:pPr>
      <w:r w:rsidRPr="00D631A2">
        <w:rPr>
          <w:rFonts w:eastAsia="Calibri"/>
          <w:color w:val="000000"/>
          <w:sz w:val="28"/>
          <w:szCs w:val="28"/>
          <w:lang w:val="ru-RU"/>
        </w:rPr>
        <w:t>МУК</w:t>
      </w:r>
      <w:r w:rsidR="00134A32" w:rsidRPr="00D631A2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D631A2">
        <w:rPr>
          <w:rFonts w:eastAsia="Calibri"/>
          <w:color w:val="000000"/>
          <w:sz w:val="28"/>
          <w:szCs w:val="28"/>
          <w:lang w:val="ru-RU"/>
        </w:rPr>
        <w:t>«ДК</w:t>
      </w:r>
      <w:r w:rsidR="00134A32" w:rsidRPr="00D631A2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D631A2">
        <w:rPr>
          <w:rFonts w:eastAsia="Calibri"/>
          <w:color w:val="000000"/>
          <w:sz w:val="28"/>
          <w:szCs w:val="28"/>
          <w:lang w:val="ru-RU"/>
        </w:rPr>
        <w:t>химиков»</w:t>
      </w:r>
    </w:p>
    <w:p w:rsidR="00B75194" w:rsidRPr="00D631A2" w:rsidRDefault="001949A8" w:rsidP="00D631A2">
      <w:pPr>
        <w:spacing w:before="288" w:line="317" w:lineRule="exact"/>
        <w:ind w:left="5670" w:right="-200"/>
        <w:rPr>
          <w:sz w:val="28"/>
          <w:szCs w:val="28"/>
          <w:lang w:val="ru-RU"/>
        </w:rPr>
      </w:pPr>
      <w:r w:rsidRPr="00D631A2">
        <w:rPr>
          <w:rFonts w:eastAsia="Calibri"/>
          <w:color w:val="000000"/>
          <w:sz w:val="28"/>
          <w:szCs w:val="28"/>
          <w:lang w:val="ru-RU"/>
        </w:rPr>
        <w:t>Протокол</w:t>
      </w:r>
      <w:r w:rsidRPr="00D631A2">
        <w:rPr>
          <w:rFonts w:eastAsia="Calibri"/>
          <w:color w:val="000000"/>
          <w:spacing w:val="102"/>
          <w:sz w:val="28"/>
          <w:szCs w:val="28"/>
          <w:lang w:val="ru-RU"/>
        </w:rPr>
        <w:t xml:space="preserve"> </w:t>
      </w:r>
      <w:r w:rsidRPr="00D631A2">
        <w:rPr>
          <w:rFonts w:eastAsia="Calibri"/>
          <w:color w:val="000000"/>
          <w:sz w:val="28"/>
          <w:szCs w:val="28"/>
          <w:lang w:val="ru-RU"/>
        </w:rPr>
        <w:t>№</w:t>
      </w:r>
      <w:r w:rsidR="00134A32" w:rsidRPr="00D631A2">
        <w:rPr>
          <w:rFonts w:eastAsia="Calibri"/>
          <w:color w:val="000000"/>
          <w:sz w:val="28"/>
          <w:szCs w:val="28"/>
          <w:lang w:val="ru-RU"/>
        </w:rPr>
        <w:t>3</w:t>
      </w:r>
      <w:r w:rsidRPr="00D631A2">
        <w:rPr>
          <w:rFonts w:eastAsia="Calibri"/>
          <w:color w:val="000000"/>
          <w:spacing w:val="169"/>
          <w:sz w:val="28"/>
          <w:szCs w:val="28"/>
          <w:lang w:val="ru-RU"/>
        </w:rPr>
        <w:t xml:space="preserve"> </w:t>
      </w:r>
      <w:r w:rsidRPr="00D631A2">
        <w:rPr>
          <w:rFonts w:eastAsia="Calibri"/>
          <w:color w:val="000000"/>
          <w:sz w:val="28"/>
          <w:szCs w:val="28"/>
          <w:lang w:val="ru-RU"/>
        </w:rPr>
        <w:t>от</w:t>
      </w:r>
      <w:r w:rsidRPr="00D631A2">
        <w:rPr>
          <w:rFonts w:eastAsia="Calibri"/>
          <w:color w:val="000000"/>
          <w:spacing w:val="13"/>
          <w:sz w:val="28"/>
          <w:szCs w:val="28"/>
          <w:lang w:val="ru-RU"/>
        </w:rPr>
        <w:t xml:space="preserve"> </w:t>
      </w:r>
      <w:r w:rsidR="00800B89">
        <w:rPr>
          <w:rFonts w:eastAsia="Calibri"/>
          <w:color w:val="000000"/>
          <w:spacing w:val="13"/>
          <w:sz w:val="28"/>
          <w:szCs w:val="28"/>
          <w:lang w:val="ru-RU"/>
        </w:rPr>
        <w:t>2</w:t>
      </w:r>
      <w:r w:rsidR="00800B89">
        <w:rPr>
          <w:rFonts w:eastAsia="Calibri"/>
          <w:color w:val="000000"/>
          <w:sz w:val="28"/>
          <w:szCs w:val="28"/>
          <w:lang w:val="ru-RU"/>
        </w:rPr>
        <w:t>1.12.</w:t>
      </w:r>
      <w:r w:rsidRPr="00D631A2">
        <w:rPr>
          <w:rFonts w:eastAsia="Calibri"/>
          <w:color w:val="000000"/>
          <w:spacing w:val="35"/>
          <w:sz w:val="28"/>
          <w:szCs w:val="28"/>
          <w:lang w:val="ru-RU"/>
        </w:rPr>
        <w:t xml:space="preserve"> </w:t>
      </w:r>
      <w:r w:rsidR="00134A32" w:rsidRPr="00D631A2">
        <w:rPr>
          <w:rFonts w:eastAsia="Calibri"/>
          <w:color w:val="000000"/>
          <w:sz w:val="28"/>
          <w:szCs w:val="28"/>
          <w:lang w:val="ru-RU"/>
        </w:rPr>
        <w:t>2021</w:t>
      </w:r>
      <w:r w:rsidRPr="00D631A2">
        <w:rPr>
          <w:rFonts w:eastAsia="Calibri"/>
          <w:color w:val="000000"/>
          <w:sz w:val="28"/>
          <w:szCs w:val="28"/>
          <w:lang w:val="ru-RU"/>
        </w:rPr>
        <w:t>г.</w:t>
      </w:r>
    </w:p>
    <w:p w:rsidR="00134A32" w:rsidRPr="005C0FD1" w:rsidRDefault="00134A32" w:rsidP="00134A32">
      <w:pPr>
        <w:spacing w:line="360" w:lineRule="auto"/>
        <w:ind w:right="1383" w:firstLine="698"/>
        <w:rPr>
          <w:rFonts w:eastAsia="Calibri"/>
          <w:color w:val="000000"/>
          <w:lang w:val="ru-RU"/>
        </w:rPr>
      </w:pPr>
    </w:p>
    <w:p w:rsidR="00134A32" w:rsidRPr="005C0FD1" w:rsidRDefault="00134A32" w:rsidP="00134A32">
      <w:pPr>
        <w:spacing w:line="360" w:lineRule="auto"/>
        <w:ind w:right="1383" w:firstLine="698"/>
        <w:rPr>
          <w:rFonts w:eastAsia="Calibri"/>
          <w:color w:val="000000"/>
          <w:lang w:val="ru-RU"/>
        </w:rPr>
      </w:pPr>
    </w:p>
    <w:p w:rsidR="00134A32" w:rsidRPr="005C0FD1" w:rsidRDefault="00134A32" w:rsidP="00134A32">
      <w:pPr>
        <w:spacing w:line="360" w:lineRule="auto"/>
        <w:ind w:right="1383" w:firstLine="698"/>
        <w:rPr>
          <w:rFonts w:eastAsia="Calibri"/>
          <w:color w:val="000000"/>
          <w:lang w:val="ru-RU"/>
        </w:rPr>
      </w:pPr>
    </w:p>
    <w:p w:rsidR="00D631A2" w:rsidRDefault="00D631A2" w:rsidP="00D631A2">
      <w:pPr>
        <w:spacing w:line="360" w:lineRule="auto"/>
        <w:ind w:right="1383"/>
        <w:jc w:val="center"/>
        <w:rPr>
          <w:rFonts w:eastAsia="Calibri"/>
          <w:b/>
          <w:color w:val="000000"/>
          <w:sz w:val="28"/>
          <w:szCs w:val="28"/>
          <w:lang w:val="ru-RU"/>
        </w:rPr>
      </w:pPr>
    </w:p>
    <w:p w:rsidR="00D631A2" w:rsidRDefault="00D631A2" w:rsidP="00D631A2">
      <w:pPr>
        <w:spacing w:line="360" w:lineRule="auto"/>
        <w:ind w:right="1383"/>
        <w:jc w:val="center"/>
        <w:rPr>
          <w:rFonts w:eastAsia="Calibri"/>
          <w:b/>
          <w:color w:val="000000"/>
          <w:sz w:val="28"/>
          <w:szCs w:val="28"/>
          <w:lang w:val="ru-RU"/>
        </w:rPr>
      </w:pPr>
    </w:p>
    <w:p w:rsidR="00D631A2" w:rsidRDefault="00D631A2" w:rsidP="00D631A2">
      <w:pPr>
        <w:spacing w:line="360" w:lineRule="auto"/>
        <w:ind w:right="1383"/>
        <w:jc w:val="center"/>
        <w:rPr>
          <w:rFonts w:eastAsia="Calibri"/>
          <w:b/>
          <w:color w:val="000000"/>
          <w:sz w:val="28"/>
          <w:szCs w:val="28"/>
          <w:lang w:val="ru-RU"/>
        </w:rPr>
      </w:pPr>
    </w:p>
    <w:p w:rsidR="00D631A2" w:rsidRDefault="00D631A2" w:rsidP="00D631A2">
      <w:pPr>
        <w:spacing w:line="360" w:lineRule="auto"/>
        <w:ind w:right="1383"/>
        <w:jc w:val="center"/>
        <w:rPr>
          <w:rFonts w:eastAsia="Calibri"/>
          <w:b/>
          <w:color w:val="000000"/>
          <w:sz w:val="28"/>
          <w:szCs w:val="28"/>
          <w:lang w:val="ru-RU"/>
        </w:rPr>
      </w:pPr>
    </w:p>
    <w:p w:rsidR="00134A32" w:rsidRPr="00D631A2" w:rsidRDefault="001949A8" w:rsidP="00D631A2">
      <w:pPr>
        <w:spacing w:line="360" w:lineRule="auto"/>
        <w:ind w:right="1383"/>
        <w:jc w:val="center"/>
        <w:rPr>
          <w:rFonts w:eastAsia="Calibri"/>
          <w:b/>
          <w:color w:val="000000"/>
          <w:sz w:val="36"/>
          <w:szCs w:val="36"/>
          <w:lang w:val="ru-RU"/>
        </w:rPr>
      </w:pPr>
      <w:r w:rsidRPr="00D631A2">
        <w:rPr>
          <w:rFonts w:eastAsia="Calibri"/>
          <w:b/>
          <w:color w:val="000000"/>
          <w:sz w:val="36"/>
          <w:szCs w:val="36"/>
          <w:lang w:val="ru-RU"/>
        </w:rPr>
        <w:t>КОЛЛЕКТИВНЫЙ</w:t>
      </w:r>
      <w:r w:rsidR="00134A32" w:rsidRPr="00D631A2">
        <w:rPr>
          <w:rFonts w:eastAsia="Calibri"/>
          <w:b/>
          <w:color w:val="000000"/>
          <w:sz w:val="36"/>
          <w:szCs w:val="36"/>
          <w:lang w:val="ru-RU"/>
        </w:rPr>
        <w:t xml:space="preserve">  </w:t>
      </w:r>
      <w:r w:rsidRPr="00D631A2">
        <w:rPr>
          <w:rFonts w:eastAsia="Calibri"/>
          <w:b/>
          <w:color w:val="000000"/>
          <w:sz w:val="36"/>
          <w:szCs w:val="36"/>
          <w:lang w:val="ru-RU"/>
        </w:rPr>
        <w:t>ДОГОВОР</w:t>
      </w:r>
    </w:p>
    <w:p w:rsidR="00D631A2" w:rsidRDefault="001949A8" w:rsidP="00D631A2">
      <w:pPr>
        <w:spacing w:line="360" w:lineRule="auto"/>
        <w:ind w:right="1383"/>
        <w:jc w:val="center"/>
        <w:rPr>
          <w:b/>
          <w:sz w:val="28"/>
          <w:szCs w:val="28"/>
          <w:lang w:val="ru-RU"/>
        </w:rPr>
      </w:pPr>
      <w:r w:rsidRPr="00D631A2">
        <w:rPr>
          <w:rFonts w:eastAsia="Calibri"/>
          <w:b/>
          <w:color w:val="000000"/>
          <w:sz w:val="28"/>
          <w:szCs w:val="28"/>
          <w:lang w:val="ru-RU"/>
        </w:rPr>
        <w:t>муниципального</w:t>
      </w:r>
      <w:r w:rsidR="00134A32" w:rsidRPr="00D631A2">
        <w:rPr>
          <w:rFonts w:eastAsia="Calibri"/>
          <w:b/>
          <w:color w:val="000000"/>
          <w:sz w:val="28"/>
          <w:szCs w:val="28"/>
          <w:lang w:val="ru-RU"/>
        </w:rPr>
        <w:t xml:space="preserve"> </w:t>
      </w:r>
      <w:r w:rsidRPr="00D631A2">
        <w:rPr>
          <w:rFonts w:eastAsia="Calibri"/>
          <w:b/>
          <w:color w:val="000000"/>
          <w:sz w:val="28"/>
          <w:szCs w:val="28"/>
          <w:lang w:val="ru-RU"/>
        </w:rPr>
        <w:t>учреждения</w:t>
      </w:r>
      <w:r w:rsidR="00134A32" w:rsidRPr="00D631A2">
        <w:rPr>
          <w:rFonts w:eastAsia="Calibri"/>
          <w:b/>
          <w:color w:val="000000"/>
          <w:sz w:val="28"/>
          <w:szCs w:val="28"/>
          <w:lang w:val="ru-RU"/>
        </w:rPr>
        <w:t xml:space="preserve"> </w:t>
      </w:r>
      <w:r w:rsidRPr="00D631A2">
        <w:rPr>
          <w:rFonts w:eastAsia="Calibri"/>
          <w:b/>
          <w:color w:val="000000"/>
          <w:sz w:val="28"/>
          <w:szCs w:val="28"/>
          <w:lang w:val="ru-RU"/>
        </w:rPr>
        <w:t>культуры</w:t>
      </w:r>
    </w:p>
    <w:p w:rsidR="00D631A2" w:rsidRPr="00D631A2" w:rsidRDefault="00D631A2" w:rsidP="00D631A2">
      <w:pPr>
        <w:spacing w:line="360" w:lineRule="auto"/>
        <w:ind w:right="1383"/>
        <w:jc w:val="center"/>
        <w:rPr>
          <w:b/>
          <w:sz w:val="28"/>
          <w:szCs w:val="28"/>
          <w:lang w:val="ru-RU"/>
        </w:rPr>
      </w:pPr>
      <w:r>
        <w:rPr>
          <w:rFonts w:eastAsia="Calibri"/>
          <w:b/>
          <w:color w:val="000000"/>
          <w:sz w:val="28"/>
          <w:szCs w:val="28"/>
          <w:lang w:val="ru-RU"/>
        </w:rPr>
        <w:t xml:space="preserve"> </w:t>
      </w:r>
      <w:r w:rsidR="00134A32" w:rsidRPr="00D631A2">
        <w:rPr>
          <w:rFonts w:eastAsia="Calibri"/>
          <w:b/>
          <w:color w:val="000000"/>
          <w:sz w:val="28"/>
          <w:szCs w:val="28"/>
          <w:lang w:val="ru-RU"/>
        </w:rPr>
        <w:t>«</w:t>
      </w:r>
      <w:r w:rsidR="001949A8" w:rsidRPr="00D631A2">
        <w:rPr>
          <w:rFonts w:eastAsia="Calibri"/>
          <w:b/>
          <w:color w:val="000000"/>
          <w:sz w:val="28"/>
          <w:szCs w:val="28"/>
          <w:lang w:val="ru-RU"/>
        </w:rPr>
        <w:t>Дом</w:t>
      </w:r>
      <w:r w:rsidR="00134A32" w:rsidRPr="00D631A2">
        <w:rPr>
          <w:rFonts w:eastAsia="Calibri"/>
          <w:b/>
          <w:color w:val="000000"/>
          <w:sz w:val="28"/>
          <w:szCs w:val="28"/>
          <w:lang w:val="ru-RU"/>
        </w:rPr>
        <w:t xml:space="preserve"> </w:t>
      </w:r>
      <w:r w:rsidR="001949A8" w:rsidRPr="00D631A2">
        <w:rPr>
          <w:rFonts w:eastAsia="Calibri"/>
          <w:b/>
          <w:color w:val="000000"/>
          <w:sz w:val="28"/>
          <w:szCs w:val="28"/>
          <w:lang w:val="ru-RU"/>
        </w:rPr>
        <w:t>культуры</w:t>
      </w:r>
      <w:r w:rsidR="001949A8" w:rsidRPr="00D631A2">
        <w:rPr>
          <w:rFonts w:eastAsia="Calibri"/>
          <w:b/>
          <w:color w:val="000000"/>
          <w:spacing w:val="38"/>
          <w:sz w:val="28"/>
          <w:szCs w:val="28"/>
          <w:lang w:val="ru-RU"/>
        </w:rPr>
        <w:t xml:space="preserve"> </w:t>
      </w:r>
      <w:r w:rsidR="001949A8" w:rsidRPr="00D631A2">
        <w:rPr>
          <w:rFonts w:eastAsia="Calibri"/>
          <w:b/>
          <w:color w:val="000000"/>
          <w:sz w:val="28"/>
          <w:szCs w:val="28"/>
          <w:lang w:val="ru-RU"/>
        </w:rPr>
        <w:t>химиков"'</w:t>
      </w:r>
    </w:p>
    <w:p w:rsidR="00D631A2" w:rsidRDefault="00D631A2" w:rsidP="00D631A2">
      <w:pPr>
        <w:spacing w:line="360" w:lineRule="auto"/>
        <w:ind w:right="-200"/>
        <w:rPr>
          <w:rFonts w:eastAsia="Calibri"/>
          <w:b/>
          <w:color w:val="000000"/>
          <w:sz w:val="28"/>
          <w:szCs w:val="28"/>
          <w:lang w:val="ru-RU"/>
        </w:rPr>
      </w:pPr>
    </w:p>
    <w:p w:rsidR="00D631A2" w:rsidRDefault="00D631A2" w:rsidP="00D631A2">
      <w:pPr>
        <w:spacing w:line="360" w:lineRule="auto"/>
        <w:ind w:right="-200"/>
        <w:rPr>
          <w:rFonts w:eastAsia="Calibri"/>
          <w:b/>
          <w:color w:val="000000"/>
          <w:sz w:val="28"/>
          <w:szCs w:val="28"/>
          <w:lang w:val="ru-RU"/>
        </w:rPr>
      </w:pPr>
    </w:p>
    <w:p w:rsidR="00D631A2" w:rsidRDefault="00D631A2" w:rsidP="00D631A2">
      <w:pPr>
        <w:spacing w:line="360" w:lineRule="auto"/>
        <w:ind w:right="-200"/>
        <w:rPr>
          <w:rFonts w:eastAsia="Calibri"/>
          <w:b/>
          <w:color w:val="000000"/>
          <w:sz w:val="28"/>
          <w:szCs w:val="28"/>
          <w:lang w:val="ru-RU"/>
        </w:rPr>
      </w:pPr>
    </w:p>
    <w:p w:rsidR="00D631A2" w:rsidRDefault="00D631A2" w:rsidP="00D631A2">
      <w:pPr>
        <w:spacing w:line="360" w:lineRule="auto"/>
        <w:ind w:right="-200"/>
        <w:rPr>
          <w:rFonts w:eastAsia="Calibri"/>
          <w:b/>
          <w:color w:val="000000"/>
          <w:sz w:val="28"/>
          <w:szCs w:val="28"/>
          <w:lang w:val="ru-RU"/>
        </w:rPr>
      </w:pPr>
    </w:p>
    <w:p w:rsidR="00D631A2" w:rsidRDefault="00D631A2" w:rsidP="00D631A2">
      <w:pPr>
        <w:spacing w:line="360" w:lineRule="auto"/>
        <w:ind w:right="-200"/>
        <w:rPr>
          <w:rFonts w:eastAsia="Calibri"/>
          <w:b/>
          <w:color w:val="000000"/>
          <w:sz w:val="28"/>
          <w:szCs w:val="28"/>
          <w:lang w:val="ru-RU"/>
        </w:rPr>
      </w:pPr>
    </w:p>
    <w:p w:rsidR="00D631A2" w:rsidRDefault="00D631A2" w:rsidP="00D631A2">
      <w:pPr>
        <w:spacing w:line="360" w:lineRule="auto"/>
        <w:ind w:right="-200"/>
        <w:rPr>
          <w:rFonts w:eastAsia="Calibri"/>
          <w:b/>
          <w:color w:val="000000"/>
          <w:sz w:val="28"/>
          <w:szCs w:val="28"/>
          <w:lang w:val="ru-RU"/>
        </w:rPr>
      </w:pPr>
    </w:p>
    <w:p w:rsidR="00D631A2" w:rsidRDefault="00D631A2" w:rsidP="00D631A2">
      <w:pPr>
        <w:spacing w:line="360" w:lineRule="auto"/>
        <w:ind w:right="-200"/>
        <w:rPr>
          <w:rFonts w:eastAsia="Calibri"/>
          <w:b/>
          <w:color w:val="000000"/>
          <w:sz w:val="28"/>
          <w:szCs w:val="28"/>
          <w:lang w:val="ru-RU"/>
        </w:rPr>
      </w:pPr>
    </w:p>
    <w:p w:rsidR="00D631A2" w:rsidRDefault="00D631A2" w:rsidP="00D631A2">
      <w:pPr>
        <w:spacing w:line="360" w:lineRule="auto"/>
        <w:ind w:right="-200"/>
        <w:rPr>
          <w:rFonts w:eastAsia="Calibri"/>
          <w:b/>
          <w:color w:val="000000"/>
          <w:sz w:val="28"/>
          <w:szCs w:val="28"/>
          <w:lang w:val="ru-RU"/>
        </w:rPr>
      </w:pPr>
    </w:p>
    <w:p w:rsidR="00D631A2" w:rsidRDefault="00D631A2" w:rsidP="00D631A2">
      <w:pPr>
        <w:spacing w:line="360" w:lineRule="auto"/>
        <w:ind w:right="-200"/>
        <w:rPr>
          <w:rFonts w:eastAsia="Calibri"/>
          <w:b/>
          <w:color w:val="000000"/>
          <w:sz w:val="28"/>
          <w:szCs w:val="28"/>
          <w:lang w:val="ru-RU"/>
        </w:rPr>
      </w:pPr>
    </w:p>
    <w:p w:rsidR="00D631A2" w:rsidRDefault="00D631A2" w:rsidP="00D631A2">
      <w:pPr>
        <w:spacing w:line="360" w:lineRule="auto"/>
        <w:ind w:right="-200"/>
        <w:rPr>
          <w:rFonts w:eastAsia="Calibri"/>
          <w:b/>
          <w:color w:val="000000"/>
          <w:sz w:val="28"/>
          <w:szCs w:val="28"/>
          <w:lang w:val="ru-RU"/>
        </w:rPr>
      </w:pPr>
    </w:p>
    <w:p w:rsidR="00D631A2" w:rsidRDefault="00D631A2" w:rsidP="00D631A2">
      <w:pPr>
        <w:spacing w:line="360" w:lineRule="auto"/>
        <w:ind w:right="-200"/>
        <w:rPr>
          <w:rFonts w:eastAsia="Calibri"/>
          <w:b/>
          <w:color w:val="000000"/>
          <w:sz w:val="28"/>
          <w:szCs w:val="28"/>
          <w:lang w:val="ru-RU"/>
        </w:rPr>
      </w:pPr>
    </w:p>
    <w:p w:rsidR="00D631A2" w:rsidRDefault="00D631A2" w:rsidP="00D631A2">
      <w:pPr>
        <w:spacing w:line="360" w:lineRule="auto"/>
        <w:ind w:right="-200"/>
        <w:rPr>
          <w:rFonts w:eastAsia="Calibri"/>
          <w:b/>
          <w:color w:val="000000"/>
          <w:sz w:val="28"/>
          <w:szCs w:val="28"/>
          <w:lang w:val="ru-RU"/>
        </w:rPr>
      </w:pPr>
    </w:p>
    <w:p w:rsidR="00B75194" w:rsidRPr="00D631A2" w:rsidRDefault="00D631A2" w:rsidP="00D631A2">
      <w:pPr>
        <w:spacing w:line="360" w:lineRule="auto"/>
        <w:ind w:right="-198"/>
        <w:rPr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 xml:space="preserve">                                             </w:t>
      </w:r>
      <w:r w:rsidR="001949A8" w:rsidRPr="00D631A2">
        <w:rPr>
          <w:rFonts w:eastAsia="Calibri"/>
          <w:color w:val="000000"/>
          <w:sz w:val="28"/>
          <w:szCs w:val="28"/>
          <w:lang w:val="ru-RU"/>
        </w:rPr>
        <w:t>г.</w:t>
      </w:r>
      <w:r w:rsidR="001949A8" w:rsidRPr="00D631A2">
        <w:rPr>
          <w:rFonts w:eastAsia="Calibri"/>
          <w:color w:val="000000"/>
          <w:spacing w:val="94"/>
          <w:sz w:val="28"/>
          <w:szCs w:val="28"/>
          <w:lang w:val="ru-RU"/>
        </w:rPr>
        <w:t xml:space="preserve"> </w:t>
      </w:r>
      <w:r w:rsidR="001949A8" w:rsidRPr="00D631A2">
        <w:rPr>
          <w:rFonts w:eastAsia="Calibri"/>
          <w:color w:val="000000"/>
          <w:sz w:val="28"/>
          <w:szCs w:val="28"/>
          <w:lang w:val="ru-RU"/>
        </w:rPr>
        <w:t>Саратов</w:t>
      </w:r>
    </w:p>
    <w:p w:rsidR="00134A32" w:rsidRPr="00D651F7" w:rsidRDefault="00D631A2" w:rsidP="008E4DB8">
      <w:pPr>
        <w:spacing w:line="244" w:lineRule="exact"/>
        <w:ind w:right="-198"/>
        <w:rPr>
          <w:sz w:val="26"/>
          <w:szCs w:val="26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 xml:space="preserve">                                                </w:t>
      </w:r>
      <w:r w:rsidR="00134A32" w:rsidRPr="00D631A2">
        <w:rPr>
          <w:rFonts w:eastAsia="Calibri"/>
          <w:color w:val="000000"/>
          <w:sz w:val="28"/>
          <w:szCs w:val="28"/>
          <w:lang w:val="ru-RU"/>
        </w:rPr>
        <w:t>2021</w:t>
      </w:r>
      <w:r w:rsidR="001949A8" w:rsidRPr="00D631A2">
        <w:rPr>
          <w:rFonts w:eastAsia="Calibri"/>
          <w:color w:val="000000"/>
          <w:sz w:val="28"/>
          <w:szCs w:val="28"/>
          <w:lang w:val="ru-RU"/>
        </w:rPr>
        <w:t>год</w:t>
      </w:r>
      <w:r w:rsidR="005C0FD1">
        <w:rPr>
          <w:rFonts w:eastAsia="Calibri"/>
          <w:color w:val="000000"/>
          <w:lang w:val="ru-RU"/>
        </w:rPr>
        <w:br w:type="page"/>
      </w:r>
    </w:p>
    <w:p w:rsidR="00E654DE" w:rsidRPr="00D651F7" w:rsidRDefault="008E4DB8" w:rsidP="009B3819">
      <w:pPr>
        <w:tabs>
          <w:tab w:val="left" w:pos="993"/>
        </w:tabs>
        <w:ind w:right="-175" w:firstLine="567"/>
        <w:jc w:val="both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 w:eastAsia="ru-RU"/>
        </w:rPr>
        <w:drawing>
          <wp:inline distT="0" distB="0" distL="0" distR="0" wp14:anchorId="20BCABE2" wp14:editId="011AB47A">
            <wp:extent cx="6446078" cy="8562975"/>
            <wp:effectExtent l="0" t="0" r="0" b="0"/>
            <wp:docPr id="3" name="Рисунок 3" descr="C:\Users\user\Pictures\Сканирование\2022-01-18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Сканирование\2022-01-18\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205" cy="856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DB8" w:rsidRDefault="008E4DB8" w:rsidP="009B3819">
      <w:pPr>
        <w:tabs>
          <w:tab w:val="num" w:pos="567"/>
          <w:tab w:val="left" w:pos="993"/>
        </w:tabs>
        <w:ind w:right="-200" w:firstLine="567"/>
        <w:jc w:val="center"/>
        <w:rPr>
          <w:rFonts w:eastAsia="Calibri"/>
          <w:b/>
          <w:color w:val="000000"/>
          <w:lang w:val="ru-RU"/>
        </w:rPr>
      </w:pPr>
    </w:p>
    <w:p w:rsidR="008E4DB8" w:rsidRDefault="008E4DB8" w:rsidP="009B3819">
      <w:pPr>
        <w:tabs>
          <w:tab w:val="num" w:pos="567"/>
          <w:tab w:val="left" w:pos="993"/>
        </w:tabs>
        <w:ind w:right="-200" w:firstLine="567"/>
        <w:jc w:val="center"/>
        <w:rPr>
          <w:rFonts w:eastAsia="Calibri"/>
          <w:b/>
          <w:color w:val="000000"/>
          <w:lang w:val="ru-RU"/>
        </w:rPr>
      </w:pPr>
    </w:p>
    <w:p w:rsidR="008E4DB8" w:rsidRDefault="008E4DB8" w:rsidP="009B3819">
      <w:pPr>
        <w:tabs>
          <w:tab w:val="num" w:pos="567"/>
          <w:tab w:val="left" w:pos="993"/>
        </w:tabs>
        <w:ind w:right="-200" w:firstLine="567"/>
        <w:jc w:val="center"/>
        <w:rPr>
          <w:rFonts w:eastAsia="Calibri"/>
          <w:b/>
          <w:color w:val="000000"/>
          <w:lang w:val="ru-RU"/>
        </w:rPr>
      </w:pPr>
    </w:p>
    <w:p w:rsidR="008E4DB8" w:rsidRDefault="008E4DB8" w:rsidP="009B3819">
      <w:pPr>
        <w:tabs>
          <w:tab w:val="num" w:pos="567"/>
          <w:tab w:val="left" w:pos="993"/>
        </w:tabs>
        <w:ind w:right="-200" w:firstLine="567"/>
        <w:jc w:val="center"/>
        <w:rPr>
          <w:rFonts w:eastAsia="Calibri"/>
          <w:b/>
          <w:color w:val="000000"/>
          <w:lang w:val="ru-RU"/>
        </w:rPr>
      </w:pPr>
    </w:p>
    <w:p w:rsidR="00134A32" w:rsidRPr="00E4342B" w:rsidRDefault="00134A32" w:rsidP="009B3819">
      <w:pPr>
        <w:tabs>
          <w:tab w:val="num" w:pos="567"/>
          <w:tab w:val="left" w:pos="993"/>
        </w:tabs>
        <w:ind w:right="-200" w:firstLine="567"/>
        <w:jc w:val="center"/>
        <w:rPr>
          <w:b/>
          <w:lang w:val="ru-RU"/>
        </w:rPr>
      </w:pPr>
      <w:r w:rsidRPr="00E4342B">
        <w:rPr>
          <w:rFonts w:eastAsia="Calibri"/>
          <w:b/>
          <w:color w:val="000000"/>
          <w:lang w:val="ru-RU"/>
        </w:rPr>
        <w:t>Раздел</w:t>
      </w:r>
      <w:r w:rsidR="00E4342B">
        <w:rPr>
          <w:rFonts w:eastAsia="Calibri"/>
          <w:b/>
          <w:color w:val="000000"/>
          <w:lang w:val="ru-RU"/>
        </w:rPr>
        <w:t xml:space="preserve"> </w:t>
      </w:r>
      <w:r w:rsidRPr="00E4342B">
        <w:rPr>
          <w:rFonts w:eastAsia="Calibri"/>
          <w:b/>
          <w:color w:val="000000"/>
          <w:lang w:val="ru-RU"/>
        </w:rPr>
        <w:t>2.</w:t>
      </w:r>
      <w:r w:rsidRPr="00E4342B">
        <w:rPr>
          <w:rFonts w:eastAsia="Calibri"/>
          <w:b/>
          <w:color w:val="000000"/>
          <w:spacing w:val="32"/>
          <w:lang w:val="ru-RU"/>
        </w:rPr>
        <w:t xml:space="preserve"> </w:t>
      </w:r>
      <w:r w:rsidRPr="00E4342B">
        <w:rPr>
          <w:rFonts w:eastAsia="Calibri"/>
          <w:b/>
          <w:color w:val="000000"/>
          <w:lang w:val="ru-RU"/>
        </w:rPr>
        <w:t>Оплата</w:t>
      </w:r>
      <w:r w:rsidR="00E4342B">
        <w:rPr>
          <w:rFonts w:eastAsia="Calibri"/>
          <w:b/>
          <w:color w:val="000000"/>
          <w:lang w:val="ru-RU"/>
        </w:rPr>
        <w:t xml:space="preserve"> </w:t>
      </w:r>
      <w:r w:rsidRPr="00E4342B">
        <w:rPr>
          <w:rFonts w:eastAsia="Calibri"/>
          <w:b/>
          <w:color w:val="000000"/>
          <w:lang w:val="ru-RU"/>
        </w:rPr>
        <w:t>и</w:t>
      </w:r>
      <w:r w:rsidRPr="00E4342B">
        <w:rPr>
          <w:rFonts w:eastAsia="Calibri"/>
          <w:b/>
          <w:color w:val="000000"/>
          <w:spacing w:val="31"/>
          <w:lang w:val="ru-RU"/>
        </w:rPr>
        <w:t xml:space="preserve"> </w:t>
      </w:r>
      <w:r w:rsidRPr="00E4342B">
        <w:rPr>
          <w:rFonts w:eastAsia="Calibri"/>
          <w:b/>
          <w:color w:val="000000"/>
          <w:lang w:val="ru-RU"/>
        </w:rPr>
        <w:t>нормирование</w:t>
      </w:r>
      <w:r w:rsidR="00E4342B">
        <w:rPr>
          <w:rFonts w:eastAsia="Calibri"/>
          <w:b/>
          <w:color w:val="000000"/>
          <w:lang w:val="ru-RU"/>
        </w:rPr>
        <w:t xml:space="preserve"> </w:t>
      </w:r>
      <w:r w:rsidRPr="00E4342B">
        <w:rPr>
          <w:rFonts w:eastAsia="Calibri"/>
          <w:b/>
          <w:color w:val="000000"/>
          <w:lang w:val="ru-RU"/>
        </w:rPr>
        <w:t>труда.</w:t>
      </w:r>
    </w:p>
    <w:p w:rsidR="00134A32" w:rsidRPr="00E4342B" w:rsidRDefault="00134A32" w:rsidP="009B3819">
      <w:pPr>
        <w:tabs>
          <w:tab w:val="num" w:pos="567"/>
          <w:tab w:val="left" w:pos="993"/>
        </w:tabs>
        <w:ind w:right="-200" w:firstLine="567"/>
        <w:jc w:val="center"/>
        <w:rPr>
          <w:b/>
          <w:lang w:val="ru-RU"/>
        </w:rPr>
      </w:pPr>
      <w:r w:rsidRPr="00E4342B">
        <w:rPr>
          <w:rFonts w:eastAsia="Calibri"/>
          <w:b/>
          <w:color w:val="000000"/>
          <w:lang w:val="ru-RU"/>
        </w:rPr>
        <w:t>Гарантии</w:t>
      </w:r>
      <w:r w:rsidR="00E4342B">
        <w:rPr>
          <w:rFonts w:eastAsia="Calibri"/>
          <w:b/>
          <w:color w:val="000000"/>
          <w:lang w:val="ru-RU"/>
        </w:rPr>
        <w:t xml:space="preserve"> </w:t>
      </w:r>
      <w:r w:rsidRPr="00E4342B">
        <w:rPr>
          <w:rFonts w:eastAsia="Calibri"/>
          <w:b/>
          <w:color w:val="000000"/>
          <w:lang w:val="ru-RU"/>
        </w:rPr>
        <w:t>и</w:t>
      </w:r>
      <w:r w:rsidRPr="00E4342B">
        <w:rPr>
          <w:rFonts w:eastAsia="Calibri"/>
          <w:b/>
          <w:color w:val="000000"/>
          <w:spacing w:val="31"/>
          <w:lang w:val="ru-RU"/>
        </w:rPr>
        <w:t xml:space="preserve"> </w:t>
      </w:r>
      <w:r w:rsidRPr="00E4342B">
        <w:rPr>
          <w:rFonts w:eastAsia="Calibri"/>
          <w:b/>
          <w:color w:val="000000"/>
          <w:lang w:val="ru-RU"/>
        </w:rPr>
        <w:t>компенсации.</w:t>
      </w:r>
    </w:p>
    <w:p w:rsidR="00E4342B" w:rsidRDefault="00E4342B" w:rsidP="009B3819">
      <w:pPr>
        <w:tabs>
          <w:tab w:val="num" w:pos="567"/>
          <w:tab w:val="left" w:pos="993"/>
        </w:tabs>
        <w:ind w:right="-200" w:firstLine="567"/>
        <w:jc w:val="both"/>
        <w:rPr>
          <w:rFonts w:eastAsia="Calibri"/>
          <w:color w:val="000000"/>
          <w:lang w:val="ru-RU"/>
        </w:rPr>
      </w:pPr>
    </w:p>
    <w:p w:rsidR="00134A32" w:rsidRPr="00D651F7" w:rsidRDefault="00134A32" w:rsidP="009B3819">
      <w:pPr>
        <w:tabs>
          <w:tab w:val="num" w:pos="567"/>
          <w:tab w:val="left" w:pos="993"/>
          <w:tab w:val="left" w:pos="1276"/>
        </w:tabs>
        <w:ind w:right="-200" w:firstLine="567"/>
        <w:jc w:val="both"/>
        <w:rPr>
          <w:rFonts w:eastAsia="Calibri"/>
          <w:color w:val="000000"/>
          <w:sz w:val="26"/>
          <w:szCs w:val="26"/>
          <w:lang w:val="ru-RU"/>
        </w:rPr>
      </w:pPr>
      <w:r w:rsidRPr="00D651F7">
        <w:rPr>
          <w:rFonts w:eastAsia="Calibri"/>
          <w:color w:val="000000"/>
          <w:sz w:val="26"/>
          <w:szCs w:val="26"/>
          <w:lang w:val="ru-RU"/>
        </w:rPr>
        <w:t>2.1.</w:t>
      </w:r>
      <w:r w:rsidRPr="00D651F7">
        <w:rPr>
          <w:rFonts w:eastAsia="Calibri"/>
          <w:color w:val="000000"/>
          <w:spacing w:val="36"/>
          <w:sz w:val="26"/>
          <w:szCs w:val="26"/>
          <w:lang w:val="ru-RU"/>
        </w:rPr>
        <w:t xml:space="preserve"> </w:t>
      </w:r>
      <w:r w:rsidR="00E4342B" w:rsidRPr="00D651F7">
        <w:rPr>
          <w:rFonts w:eastAsia="Calibri"/>
          <w:color w:val="000000"/>
          <w:spacing w:val="36"/>
          <w:sz w:val="26"/>
          <w:szCs w:val="26"/>
          <w:lang w:val="ru-RU"/>
        </w:rPr>
        <w:t xml:space="preserve">  </w:t>
      </w:r>
      <w:r w:rsidRPr="00D651F7">
        <w:rPr>
          <w:rFonts w:eastAsia="Calibri"/>
          <w:color w:val="000000"/>
          <w:sz w:val="26"/>
          <w:szCs w:val="26"/>
          <w:lang w:val="ru-RU"/>
        </w:rPr>
        <w:t>В</w:t>
      </w:r>
      <w:r w:rsidRPr="00D651F7">
        <w:rPr>
          <w:rFonts w:eastAsia="Calibri"/>
          <w:color w:val="000000"/>
          <w:spacing w:val="59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области</w:t>
      </w:r>
      <w:r w:rsidRPr="00D651F7">
        <w:rPr>
          <w:rFonts w:eastAsia="Calibri"/>
          <w:color w:val="000000"/>
          <w:spacing w:val="72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оплаты</w:t>
      </w:r>
      <w:r w:rsidRPr="00D651F7">
        <w:rPr>
          <w:rFonts w:eastAsia="Calibri"/>
          <w:color w:val="000000"/>
          <w:spacing w:val="67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труда</w:t>
      </w:r>
      <w:r w:rsidRPr="00D651F7">
        <w:rPr>
          <w:rFonts w:eastAsia="Calibri"/>
          <w:color w:val="000000"/>
          <w:spacing w:val="65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стороны</w:t>
      </w:r>
      <w:r w:rsidRPr="00D651F7">
        <w:rPr>
          <w:rFonts w:eastAsia="Calibri"/>
          <w:color w:val="000000"/>
          <w:spacing w:val="73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договорились:</w:t>
      </w:r>
    </w:p>
    <w:p w:rsidR="00E4342B" w:rsidRPr="00D651F7" w:rsidRDefault="00E4342B" w:rsidP="009B3819">
      <w:pPr>
        <w:tabs>
          <w:tab w:val="num" w:pos="567"/>
          <w:tab w:val="left" w:pos="993"/>
          <w:tab w:val="left" w:pos="1276"/>
        </w:tabs>
        <w:ind w:right="-200" w:firstLine="567"/>
        <w:jc w:val="both"/>
        <w:rPr>
          <w:sz w:val="26"/>
          <w:szCs w:val="26"/>
          <w:lang w:val="ru-RU"/>
        </w:rPr>
      </w:pPr>
    </w:p>
    <w:p w:rsidR="00134A32" w:rsidRPr="00D651F7" w:rsidRDefault="00134A32" w:rsidP="009B3819">
      <w:pPr>
        <w:numPr>
          <w:ilvl w:val="2"/>
          <w:numId w:val="3"/>
        </w:numPr>
        <w:tabs>
          <w:tab w:val="clear" w:pos="1440"/>
          <w:tab w:val="left" w:pos="993"/>
          <w:tab w:val="num" w:pos="1276"/>
        </w:tabs>
        <w:ind w:left="0" w:right="-163" w:firstLine="567"/>
        <w:rPr>
          <w:rFonts w:eastAsia="Calibri"/>
          <w:color w:val="000000"/>
          <w:sz w:val="26"/>
          <w:szCs w:val="26"/>
          <w:lang w:val="ru-RU"/>
        </w:rPr>
      </w:pPr>
      <w:r w:rsidRPr="00D651F7">
        <w:rPr>
          <w:rFonts w:eastAsia="Calibri"/>
          <w:color w:val="000000"/>
          <w:sz w:val="26"/>
          <w:szCs w:val="26"/>
          <w:lang w:val="ru-RU"/>
        </w:rPr>
        <w:t>Выплачивать</w:t>
      </w:r>
      <w:r w:rsidR="00EB2BA0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заработную</w:t>
      </w:r>
      <w:r w:rsidR="00EB2BA0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плату</w:t>
      </w:r>
      <w:r w:rsidR="00EB2BA0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в</w:t>
      </w:r>
      <w:r w:rsidR="00EB2BA0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денежной</w:t>
      </w:r>
      <w:r w:rsidR="00EB2BA0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форме</w:t>
      </w:r>
      <w:r w:rsidRPr="00D651F7">
        <w:rPr>
          <w:rFonts w:eastAsia="Calibri"/>
          <w:color w:val="000000"/>
          <w:spacing w:val="71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(рублях)</w:t>
      </w:r>
      <w:r w:rsidRPr="00D651F7">
        <w:rPr>
          <w:rFonts w:eastAsia="Calibri"/>
          <w:color w:val="000000"/>
          <w:spacing w:val="138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с</w:t>
      </w:r>
      <w:r w:rsidRPr="00D651F7">
        <w:rPr>
          <w:rFonts w:eastAsia="Calibri"/>
          <w:color w:val="000000"/>
          <w:spacing w:val="62"/>
          <w:sz w:val="26"/>
          <w:szCs w:val="26"/>
          <w:lang w:val="ru-RU"/>
        </w:rPr>
        <w:t xml:space="preserve"> </w:t>
      </w:r>
      <w:r w:rsidR="00EB2BA0">
        <w:rPr>
          <w:rFonts w:eastAsia="Calibri"/>
          <w:color w:val="000000"/>
          <w:spacing w:val="62"/>
          <w:sz w:val="26"/>
          <w:szCs w:val="26"/>
          <w:lang w:val="ru-RU"/>
        </w:rPr>
        <w:t>в</w:t>
      </w:r>
      <w:r w:rsidRPr="00D651F7">
        <w:rPr>
          <w:rFonts w:eastAsia="Calibri"/>
          <w:color w:val="000000"/>
          <w:sz w:val="26"/>
          <w:szCs w:val="26"/>
          <w:lang w:val="ru-RU"/>
        </w:rPr>
        <w:t>ыдачей на</w:t>
      </w:r>
      <w:r w:rsidRPr="00D651F7">
        <w:rPr>
          <w:rFonts w:eastAsia="Calibri"/>
          <w:color w:val="000000"/>
          <w:spacing w:val="16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руки</w:t>
      </w:r>
      <w:r w:rsidRPr="00D651F7">
        <w:rPr>
          <w:rFonts w:eastAsia="Calibri"/>
          <w:color w:val="000000"/>
          <w:spacing w:val="59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расчетных</w:t>
      </w:r>
      <w:r w:rsidRPr="00D651F7">
        <w:rPr>
          <w:rFonts w:eastAsia="Calibri"/>
          <w:color w:val="000000"/>
          <w:spacing w:val="111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листов.</w:t>
      </w:r>
    </w:p>
    <w:p w:rsidR="00E4342B" w:rsidRPr="00D651F7" w:rsidRDefault="00E4342B" w:rsidP="009B3819">
      <w:pPr>
        <w:tabs>
          <w:tab w:val="left" w:pos="993"/>
          <w:tab w:val="num" w:pos="1418"/>
        </w:tabs>
        <w:ind w:right="-163" w:firstLine="567"/>
        <w:rPr>
          <w:sz w:val="26"/>
          <w:szCs w:val="26"/>
          <w:lang w:val="ru-RU"/>
        </w:rPr>
      </w:pPr>
    </w:p>
    <w:p w:rsidR="00134A32" w:rsidRPr="00D651F7" w:rsidRDefault="00134A32" w:rsidP="00EB2BA0">
      <w:pPr>
        <w:numPr>
          <w:ilvl w:val="0"/>
          <w:numId w:val="3"/>
        </w:numPr>
        <w:tabs>
          <w:tab w:val="num" w:pos="567"/>
          <w:tab w:val="left" w:pos="993"/>
          <w:tab w:val="left" w:pos="1276"/>
        </w:tabs>
        <w:ind w:left="0" w:right="-160" w:firstLine="567"/>
        <w:jc w:val="both"/>
        <w:rPr>
          <w:sz w:val="26"/>
          <w:szCs w:val="26"/>
          <w:lang w:val="ru-RU"/>
        </w:rPr>
      </w:pPr>
      <w:r w:rsidRPr="00D651F7">
        <w:rPr>
          <w:rFonts w:eastAsia="Calibri"/>
          <w:color w:val="000000"/>
          <w:sz w:val="26"/>
          <w:szCs w:val="26"/>
          <w:lang w:val="ru-RU"/>
        </w:rPr>
        <w:t>Заработную</w:t>
      </w:r>
      <w:r w:rsidR="00EB2BA0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плату</w:t>
      </w:r>
      <w:r w:rsidR="00EB2BA0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перечислять</w:t>
      </w:r>
      <w:r w:rsidR="00EB2BA0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сотрудникам</w:t>
      </w:r>
      <w:r w:rsidR="00EB2BA0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с</w:t>
      </w:r>
      <w:r w:rsidRPr="00D651F7">
        <w:rPr>
          <w:rFonts w:eastAsia="Calibri"/>
          <w:color w:val="000000"/>
          <w:spacing w:val="62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их</w:t>
      </w:r>
      <w:r w:rsidRPr="00D651F7">
        <w:rPr>
          <w:rFonts w:eastAsia="Calibri"/>
          <w:color w:val="000000"/>
          <w:spacing w:val="62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согласия</w:t>
      </w:r>
      <w:r w:rsidRPr="00D651F7">
        <w:rPr>
          <w:rFonts w:eastAsia="Calibri"/>
          <w:color w:val="000000"/>
          <w:spacing w:val="118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на</w:t>
      </w:r>
      <w:r w:rsidRPr="00D651F7">
        <w:rPr>
          <w:rFonts w:eastAsia="Calibri"/>
          <w:color w:val="000000"/>
          <w:spacing w:val="38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лицевые счета</w:t>
      </w:r>
      <w:r w:rsidRPr="00D651F7">
        <w:rPr>
          <w:rFonts w:eastAsia="Calibri"/>
          <w:color w:val="000000"/>
          <w:spacing w:val="53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в</w:t>
      </w:r>
      <w:r w:rsidRPr="00D651F7">
        <w:rPr>
          <w:rFonts w:eastAsia="Calibri"/>
          <w:color w:val="000000"/>
          <w:spacing w:val="25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банке</w:t>
      </w:r>
      <w:r w:rsidRPr="00D651F7">
        <w:rPr>
          <w:rFonts w:eastAsia="Calibri"/>
          <w:color w:val="000000"/>
          <w:spacing w:val="31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не</w:t>
      </w:r>
      <w:r w:rsidRPr="00D651F7">
        <w:rPr>
          <w:rFonts w:eastAsia="Calibri"/>
          <w:color w:val="000000"/>
          <w:spacing w:val="18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реже</w:t>
      </w:r>
      <w:r w:rsidRPr="00D651F7">
        <w:rPr>
          <w:rFonts w:eastAsia="Calibri"/>
          <w:color w:val="000000"/>
          <w:spacing w:val="15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чем</w:t>
      </w:r>
      <w:r w:rsidRPr="00D651F7">
        <w:rPr>
          <w:rFonts w:eastAsia="Calibri"/>
          <w:color w:val="000000"/>
          <w:spacing w:val="33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два</w:t>
      </w:r>
      <w:r w:rsidRPr="00D651F7">
        <w:rPr>
          <w:rFonts w:eastAsia="Calibri"/>
          <w:color w:val="000000"/>
          <w:spacing w:val="8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раза</w:t>
      </w:r>
      <w:r w:rsidRPr="00D651F7">
        <w:rPr>
          <w:rFonts w:eastAsia="Calibri"/>
          <w:color w:val="000000"/>
          <w:spacing w:val="22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в</w:t>
      </w:r>
      <w:r w:rsidRPr="00D651F7">
        <w:rPr>
          <w:rFonts w:eastAsia="Calibri"/>
          <w:color w:val="000000"/>
          <w:spacing w:val="18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месяц</w:t>
      </w:r>
      <w:r w:rsidRPr="00D651F7">
        <w:rPr>
          <w:rFonts w:eastAsia="Calibri"/>
          <w:color w:val="000000"/>
          <w:spacing w:val="47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8</w:t>
      </w:r>
      <w:r w:rsidRPr="00D651F7">
        <w:rPr>
          <w:rFonts w:eastAsia="Calibri"/>
          <w:color w:val="000000"/>
          <w:spacing w:val="18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и</w:t>
      </w:r>
      <w:r w:rsidRPr="00D651F7">
        <w:rPr>
          <w:rFonts w:eastAsia="Calibri"/>
          <w:color w:val="000000"/>
          <w:spacing w:val="17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23</w:t>
      </w:r>
      <w:r w:rsidRPr="00D651F7">
        <w:rPr>
          <w:rFonts w:eastAsia="Calibri"/>
          <w:color w:val="000000"/>
          <w:spacing w:val="23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числа</w:t>
      </w:r>
      <w:r w:rsidRPr="00D651F7">
        <w:rPr>
          <w:rFonts w:eastAsia="Calibri"/>
          <w:color w:val="000000"/>
          <w:spacing w:val="6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каждого</w:t>
      </w:r>
      <w:r w:rsidRPr="00D651F7">
        <w:rPr>
          <w:rFonts w:eastAsia="Calibri"/>
          <w:color w:val="000000"/>
          <w:spacing w:val="73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месяца.</w:t>
      </w:r>
    </w:p>
    <w:p w:rsidR="00134A32" w:rsidRPr="00D651F7" w:rsidRDefault="00134A32" w:rsidP="009B3819">
      <w:pPr>
        <w:tabs>
          <w:tab w:val="num" w:pos="567"/>
          <w:tab w:val="left" w:pos="993"/>
        </w:tabs>
        <w:ind w:right="-200" w:firstLine="567"/>
        <w:jc w:val="both"/>
        <w:rPr>
          <w:rFonts w:eastAsia="Calibri"/>
          <w:color w:val="000000"/>
          <w:sz w:val="26"/>
          <w:szCs w:val="26"/>
          <w:lang w:val="ru-RU"/>
        </w:rPr>
      </w:pPr>
      <w:proofErr w:type="gramStart"/>
      <w:r w:rsidRPr="00D651F7">
        <w:rPr>
          <w:rFonts w:eastAsia="Calibri"/>
          <w:color w:val="000000"/>
          <w:sz w:val="26"/>
          <w:szCs w:val="26"/>
          <w:lang w:val="ru-RU"/>
        </w:rPr>
        <w:t>При</w:t>
      </w:r>
      <w:r w:rsidR="00E4342B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нарушении</w:t>
      </w:r>
      <w:r w:rsidR="00E4342B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работодателем</w:t>
      </w:r>
      <w:r w:rsidR="00E4342B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установленного</w:t>
      </w:r>
      <w:r w:rsidR="00E4342B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срока</w:t>
      </w:r>
      <w:r w:rsidR="00E4342B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выплаты</w:t>
      </w:r>
      <w:r w:rsidR="00E4342B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заработной</w:t>
      </w:r>
      <w:r w:rsidRPr="00D651F7">
        <w:rPr>
          <w:rFonts w:eastAsia="Calibri"/>
          <w:color w:val="000000"/>
          <w:spacing w:val="182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платы,</w:t>
      </w:r>
      <w:r w:rsidRPr="00D651F7">
        <w:rPr>
          <w:rFonts w:eastAsia="Calibri"/>
          <w:color w:val="000000"/>
          <w:spacing w:val="135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оплаты</w:t>
      </w:r>
      <w:r w:rsidR="00E4342B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отпуска,</w:t>
      </w:r>
      <w:r w:rsidR="00E4342B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выплат</w:t>
      </w:r>
      <w:r w:rsidR="00E4342B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при</w:t>
      </w:r>
      <w:r w:rsidR="00E4342B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увольнении</w:t>
      </w:r>
      <w:r w:rsidR="00E4342B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и</w:t>
      </w:r>
      <w:r w:rsidRPr="00D651F7">
        <w:rPr>
          <w:rFonts w:eastAsia="Calibri"/>
          <w:color w:val="000000"/>
          <w:spacing w:val="39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других</w:t>
      </w:r>
      <w:r w:rsidR="00E4342B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выплат, причитающихся</w:t>
      </w:r>
      <w:r w:rsidR="00E4342B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работнику,</w:t>
      </w:r>
      <w:r w:rsidRPr="00D651F7">
        <w:rPr>
          <w:rFonts w:eastAsia="Calibri"/>
          <w:color w:val="000000"/>
          <w:spacing w:val="288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работодатель</w:t>
      </w:r>
      <w:r w:rsidR="00E4342B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обязан</w:t>
      </w:r>
      <w:r w:rsidR="00E4342B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выплатить</w:t>
      </w:r>
      <w:r w:rsidR="00E4342B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их</w:t>
      </w:r>
      <w:r w:rsidR="00E4342B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с</w:t>
      </w:r>
      <w:r w:rsidR="00E4342B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уплатой</w:t>
      </w:r>
      <w:r w:rsidR="00E4342B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процентов</w:t>
      </w:r>
      <w:r w:rsidR="00E4342B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(денежной</w:t>
      </w:r>
      <w:r w:rsidR="00E4342B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компенсации)</w:t>
      </w:r>
      <w:r w:rsidR="00E4342B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в</w:t>
      </w:r>
      <w:r w:rsidR="00E4342B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размере</w:t>
      </w:r>
      <w:r w:rsidR="00EB2BA0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не</w:t>
      </w:r>
      <w:r w:rsidR="00E4342B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ниже</w:t>
      </w:r>
      <w:r w:rsidR="00E4342B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одной</w:t>
      </w:r>
      <w:r w:rsidR="00E4342B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сто</w:t>
      </w:r>
      <w:r w:rsidR="00E4342B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пятидесятой</w:t>
      </w:r>
      <w:r w:rsidR="00E4342B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действующей</w:t>
      </w:r>
      <w:r w:rsidR="00E4342B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в</w:t>
      </w:r>
      <w:r w:rsidRPr="00D651F7">
        <w:rPr>
          <w:rFonts w:eastAsia="Calibri"/>
          <w:color w:val="000000"/>
          <w:spacing w:val="4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это</w:t>
      </w:r>
      <w:r w:rsidRPr="00D651F7">
        <w:rPr>
          <w:rFonts w:eastAsia="Calibri"/>
          <w:color w:val="000000"/>
          <w:spacing w:val="95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время</w:t>
      </w:r>
      <w:r w:rsidRPr="00D651F7">
        <w:rPr>
          <w:rFonts w:eastAsia="Calibri"/>
          <w:color w:val="000000"/>
          <w:spacing w:val="101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ключевой</w:t>
      </w:r>
      <w:r w:rsidR="00E4342B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ставки</w:t>
      </w:r>
      <w:r w:rsidRPr="00D651F7">
        <w:rPr>
          <w:rFonts w:eastAsia="Calibri"/>
          <w:color w:val="000000"/>
          <w:spacing w:val="144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Центрального</w:t>
      </w:r>
      <w:r w:rsidR="00EB2BA0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банка Российской</w:t>
      </w:r>
      <w:r w:rsidR="00E4342B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Федерации</w:t>
      </w:r>
      <w:r w:rsidR="00E4342B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от</w:t>
      </w:r>
      <w:r w:rsidR="00EB2BA0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невыплаченных</w:t>
      </w:r>
      <w:r w:rsidR="00E4342B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в</w:t>
      </w:r>
      <w:r w:rsidR="00E4342B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срок</w:t>
      </w:r>
      <w:r w:rsidR="00E4342B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сумм</w:t>
      </w:r>
      <w:r w:rsidR="00E4342B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за</w:t>
      </w:r>
      <w:r w:rsidRPr="00D651F7">
        <w:rPr>
          <w:rFonts w:eastAsia="Calibri"/>
          <w:color w:val="000000"/>
          <w:spacing w:val="132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каждый</w:t>
      </w:r>
      <w:r w:rsidR="00E4342B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день</w:t>
      </w:r>
      <w:r w:rsidR="00E4342B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задержки,</w:t>
      </w:r>
      <w:r w:rsidR="00EB2BA0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начиная</w:t>
      </w:r>
      <w:r w:rsidR="00E4342B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со</w:t>
      </w:r>
      <w:r w:rsidR="00E4342B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следующего</w:t>
      </w:r>
      <w:r w:rsidR="00E4342B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дня</w:t>
      </w:r>
      <w:r w:rsidRPr="00D651F7">
        <w:rPr>
          <w:rFonts w:eastAsia="Calibri"/>
          <w:color w:val="000000"/>
          <w:spacing w:val="88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после</w:t>
      </w:r>
      <w:r w:rsidR="00E4342B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установленного</w:t>
      </w:r>
      <w:r w:rsidR="00E4342B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срока</w:t>
      </w:r>
      <w:proofErr w:type="gramEnd"/>
      <w:r w:rsidR="00E4342B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выплаты по</w:t>
      </w:r>
      <w:r w:rsidRPr="00D651F7">
        <w:rPr>
          <w:rFonts w:eastAsia="Calibri"/>
          <w:color w:val="000000"/>
          <w:spacing w:val="47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день</w:t>
      </w:r>
      <w:r w:rsidRPr="00D651F7">
        <w:rPr>
          <w:rFonts w:eastAsia="Calibri"/>
          <w:color w:val="000000"/>
          <w:spacing w:val="71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фактического</w:t>
      </w:r>
      <w:r w:rsidR="00EB2BA0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расчета</w:t>
      </w:r>
      <w:r w:rsidR="00E4342B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включительно.</w:t>
      </w:r>
    </w:p>
    <w:p w:rsidR="00E4342B" w:rsidRPr="00D651F7" w:rsidRDefault="00E4342B" w:rsidP="009B3819">
      <w:pPr>
        <w:tabs>
          <w:tab w:val="num" w:pos="567"/>
          <w:tab w:val="left" w:pos="993"/>
        </w:tabs>
        <w:ind w:right="-200" w:firstLine="567"/>
        <w:jc w:val="both"/>
        <w:rPr>
          <w:sz w:val="26"/>
          <w:szCs w:val="26"/>
          <w:lang w:val="ru-RU"/>
        </w:rPr>
      </w:pPr>
    </w:p>
    <w:p w:rsidR="00D631A2" w:rsidRPr="00D651F7" w:rsidRDefault="00134A32" w:rsidP="009B3819">
      <w:pPr>
        <w:numPr>
          <w:ilvl w:val="0"/>
          <w:numId w:val="4"/>
        </w:numPr>
        <w:tabs>
          <w:tab w:val="num" w:pos="567"/>
          <w:tab w:val="left" w:pos="993"/>
          <w:tab w:val="left" w:pos="1276"/>
        </w:tabs>
        <w:ind w:left="0" w:right="-172" w:firstLine="567"/>
        <w:jc w:val="both"/>
        <w:rPr>
          <w:sz w:val="26"/>
          <w:szCs w:val="26"/>
          <w:lang w:val="ru-RU"/>
        </w:rPr>
      </w:pPr>
      <w:r w:rsidRPr="00D651F7">
        <w:rPr>
          <w:rFonts w:eastAsia="Calibri"/>
          <w:color w:val="000000"/>
          <w:sz w:val="26"/>
          <w:szCs w:val="26"/>
          <w:lang w:val="ru-RU"/>
        </w:rPr>
        <w:t>Бюджетная</w:t>
      </w:r>
      <w:r w:rsidR="00D631A2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оплата</w:t>
      </w:r>
      <w:r w:rsidR="00D631A2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труда</w:t>
      </w:r>
      <w:r w:rsidR="00D631A2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производится</w:t>
      </w:r>
      <w:r w:rsidR="00D631A2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в</w:t>
      </w:r>
      <w:r w:rsidRPr="00D651F7">
        <w:rPr>
          <w:rFonts w:eastAsia="Calibri"/>
          <w:color w:val="000000"/>
          <w:spacing w:val="47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соответствии</w:t>
      </w:r>
      <w:r w:rsidR="00D631A2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с</w:t>
      </w:r>
      <w:r w:rsidRPr="00D651F7">
        <w:rPr>
          <w:rFonts w:eastAsia="Calibri"/>
          <w:color w:val="000000"/>
          <w:spacing w:val="46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Положением</w:t>
      </w:r>
      <w:r w:rsidR="00D631A2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о новой</w:t>
      </w:r>
      <w:r w:rsidR="00D631A2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системе</w:t>
      </w:r>
      <w:r w:rsidR="00D631A2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оплаты</w:t>
      </w:r>
      <w:r w:rsidR="00D631A2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труда</w:t>
      </w:r>
      <w:r w:rsidR="00D631A2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работников</w:t>
      </w:r>
      <w:r w:rsidR="00D631A2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муниципальных</w:t>
      </w:r>
      <w:r w:rsidR="00D631A2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учреждений культуры,</w:t>
      </w:r>
      <w:r w:rsidR="00D631A2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подведомственных</w:t>
      </w:r>
      <w:r w:rsidR="00EB2BA0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управлению</w:t>
      </w:r>
      <w:r w:rsidR="00D631A2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по</w:t>
      </w:r>
      <w:r w:rsidR="00D631A2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культуре</w:t>
      </w:r>
      <w:r w:rsidR="00D631A2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администрации</w:t>
      </w:r>
      <w:r w:rsidR="00D631A2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МО «Город</w:t>
      </w:r>
      <w:r w:rsidR="00D631A2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Саратов»,</w:t>
      </w:r>
      <w:r w:rsidR="00D631A2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утвержденным</w:t>
      </w:r>
      <w:r w:rsidR="00D631A2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решением</w:t>
      </w:r>
      <w:r w:rsidR="00D631A2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городской</w:t>
      </w:r>
      <w:r w:rsidR="00D631A2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Думы</w:t>
      </w:r>
      <w:r w:rsidR="00D631A2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от</w:t>
      </w:r>
      <w:r w:rsidR="00D631A2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30.10.2008</w:t>
      </w:r>
      <w:r w:rsidR="00D631A2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г. №32-356</w:t>
      </w:r>
      <w:r w:rsidR="00D631A2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и</w:t>
      </w:r>
      <w:r w:rsidR="00D631A2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Положением</w:t>
      </w:r>
      <w:r w:rsidR="00D631A2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об</w:t>
      </w:r>
      <w:r w:rsidR="00D631A2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оплате</w:t>
      </w:r>
      <w:r w:rsidR="00D631A2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и</w:t>
      </w:r>
      <w:r w:rsidR="00D631A2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стимулировании</w:t>
      </w:r>
      <w:r w:rsidR="00EB2BA0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труда</w:t>
      </w:r>
      <w:r w:rsidR="00D631A2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работников</w:t>
      </w:r>
      <w:r w:rsidR="00D631A2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муниципального</w:t>
      </w:r>
      <w:r w:rsidR="00D631A2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учреждения</w:t>
      </w:r>
      <w:r w:rsidR="00D631A2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культуры</w:t>
      </w:r>
      <w:r w:rsidR="00D631A2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«Дом</w:t>
      </w:r>
      <w:r w:rsidR="00D631A2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культуры</w:t>
      </w:r>
      <w:r w:rsidR="00D631A2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химиков»</w:t>
      </w:r>
      <w:r w:rsidR="00D631A2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от</w:t>
      </w:r>
      <w:r w:rsidR="00D631A2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="00D651F7" w:rsidRPr="00D651F7">
        <w:rPr>
          <w:rFonts w:eastAsia="Calibri"/>
          <w:color w:val="000000"/>
          <w:sz w:val="26"/>
          <w:szCs w:val="26"/>
          <w:lang w:val="ru-RU"/>
        </w:rPr>
        <w:t>12</w:t>
      </w:r>
      <w:r w:rsidRPr="00D651F7">
        <w:rPr>
          <w:rFonts w:eastAsia="Calibri"/>
          <w:color w:val="000000"/>
          <w:sz w:val="26"/>
          <w:szCs w:val="26"/>
          <w:lang w:val="ru-RU"/>
        </w:rPr>
        <w:t>.1</w:t>
      </w:r>
      <w:r w:rsidR="00D651F7" w:rsidRPr="00D651F7">
        <w:rPr>
          <w:rFonts w:eastAsia="Calibri"/>
          <w:color w:val="000000"/>
          <w:sz w:val="26"/>
          <w:szCs w:val="26"/>
          <w:lang w:val="ru-RU"/>
        </w:rPr>
        <w:t>2</w:t>
      </w:r>
      <w:r w:rsidRPr="00D651F7">
        <w:rPr>
          <w:rFonts w:eastAsia="Calibri"/>
          <w:color w:val="000000"/>
          <w:sz w:val="26"/>
          <w:szCs w:val="26"/>
          <w:lang w:val="ru-RU"/>
        </w:rPr>
        <w:t>.20</w:t>
      </w:r>
      <w:r w:rsidR="00D651F7" w:rsidRPr="00D651F7">
        <w:rPr>
          <w:rFonts w:eastAsia="Calibri"/>
          <w:color w:val="000000"/>
          <w:sz w:val="26"/>
          <w:szCs w:val="26"/>
          <w:lang w:val="ru-RU"/>
        </w:rPr>
        <w:t>21</w:t>
      </w:r>
      <w:r w:rsidRPr="00D651F7">
        <w:rPr>
          <w:rFonts w:eastAsia="Calibri"/>
          <w:color w:val="000000"/>
          <w:sz w:val="26"/>
          <w:szCs w:val="26"/>
          <w:lang w:val="ru-RU"/>
        </w:rPr>
        <w:t xml:space="preserve">г. </w:t>
      </w:r>
    </w:p>
    <w:p w:rsidR="00D631A2" w:rsidRPr="00D651F7" w:rsidRDefault="00D631A2" w:rsidP="009B3819">
      <w:pPr>
        <w:tabs>
          <w:tab w:val="left" w:pos="993"/>
          <w:tab w:val="left" w:pos="1276"/>
        </w:tabs>
        <w:ind w:right="-172" w:firstLine="567"/>
        <w:jc w:val="both"/>
        <w:rPr>
          <w:rFonts w:eastAsia="Calibri"/>
          <w:color w:val="000000"/>
          <w:sz w:val="26"/>
          <w:szCs w:val="26"/>
          <w:lang w:val="ru-RU"/>
        </w:rPr>
      </w:pPr>
    </w:p>
    <w:p w:rsidR="00134A32" w:rsidRPr="00D651F7" w:rsidRDefault="00134A32" w:rsidP="009B3819">
      <w:pPr>
        <w:tabs>
          <w:tab w:val="left" w:pos="993"/>
          <w:tab w:val="left" w:pos="1276"/>
        </w:tabs>
        <w:ind w:right="-172" w:firstLine="567"/>
        <w:jc w:val="both"/>
        <w:rPr>
          <w:sz w:val="26"/>
          <w:szCs w:val="26"/>
          <w:lang w:val="ru-RU"/>
        </w:rPr>
      </w:pPr>
      <w:r w:rsidRPr="00D651F7">
        <w:rPr>
          <w:rFonts w:eastAsia="Calibri"/>
          <w:color w:val="000000"/>
          <w:sz w:val="26"/>
          <w:szCs w:val="26"/>
          <w:lang w:val="ru-RU"/>
        </w:rPr>
        <w:t>2.1.4.</w:t>
      </w:r>
      <w:r w:rsidR="00D651F7" w:rsidRPr="00D651F7">
        <w:rPr>
          <w:rFonts w:eastAsia="Calibri"/>
          <w:color w:val="000000"/>
          <w:spacing w:val="163"/>
          <w:sz w:val="26"/>
          <w:szCs w:val="26"/>
          <w:lang w:val="ru-RU"/>
        </w:rPr>
        <w:t xml:space="preserve"> </w:t>
      </w:r>
      <w:proofErr w:type="gramStart"/>
      <w:r w:rsidRPr="00D651F7">
        <w:rPr>
          <w:rFonts w:eastAsia="Calibri"/>
          <w:color w:val="000000"/>
          <w:sz w:val="26"/>
          <w:szCs w:val="26"/>
          <w:lang w:val="ru-RU"/>
        </w:rPr>
        <w:t>Система</w:t>
      </w:r>
      <w:r w:rsidR="00D631A2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оплаты</w:t>
      </w:r>
      <w:r w:rsidR="00D631A2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труда</w:t>
      </w:r>
      <w:r w:rsidR="00D631A2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работников</w:t>
      </w:r>
      <w:r w:rsidR="00D631A2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учреждения</w:t>
      </w:r>
      <w:r w:rsidR="00D631A2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устанавливается</w:t>
      </w:r>
      <w:r w:rsidR="00D631A2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с</w:t>
      </w:r>
      <w:r w:rsidR="00D631A2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учетом</w:t>
      </w:r>
      <w:r w:rsidRPr="00D651F7">
        <w:rPr>
          <w:rFonts w:eastAsia="Calibri"/>
          <w:color w:val="000000"/>
          <w:spacing w:val="642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Единого</w:t>
      </w:r>
      <w:r w:rsidR="00D631A2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квалификационного</w:t>
      </w:r>
      <w:r w:rsidR="00D631A2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справочника</w:t>
      </w:r>
      <w:r w:rsidR="00D631A2" w:rsidRPr="00D651F7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должностей руководителей,</w:t>
      </w:r>
      <w:r w:rsidRPr="00D651F7">
        <w:rPr>
          <w:rFonts w:eastAsia="Calibri"/>
          <w:color w:val="000000"/>
          <w:spacing w:val="8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специалистов</w:t>
      </w:r>
      <w:r w:rsidRPr="00D651F7">
        <w:rPr>
          <w:rFonts w:eastAsia="Calibri"/>
          <w:color w:val="000000"/>
          <w:spacing w:val="510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и</w:t>
      </w:r>
      <w:r w:rsidRPr="00D651F7">
        <w:rPr>
          <w:rFonts w:eastAsia="Calibri"/>
          <w:color w:val="000000"/>
          <w:spacing w:val="67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служащих</w:t>
      </w:r>
      <w:r w:rsidR="00D631A2" w:rsidRPr="00D651F7">
        <w:rPr>
          <w:rFonts w:eastAsia="Calibri"/>
          <w:color w:val="000000"/>
          <w:sz w:val="26"/>
          <w:szCs w:val="26"/>
          <w:lang w:val="ru-RU"/>
        </w:rPr>
        <w:t xml:space="preserve">, </w:t>
      </w:r>
      <w:r w:rsidRPr="00D651F7">
        <w:rPr>
          <w:rFonts w:eastAsia="Calibri"/>
          <w:color w:val="000000"/>
          <w:spacing w:val="6"/>
          <w:sz w:val="26"/>
          <w:szCs w:val="26"/>
          <w:lang w:val="ru-RU"/>
        </w:rPr>
        <w:t>Единого</w:t>
      </w:r>
      <w:r w:rsidR="00D631A2" w:rsidRPr="00D651F7">
        <w:rPr>
          <w:rFonts w:eastAsia="Calibri"/>
          <w:color w:val="000000"/>
          <w:spacing w:val="6"/>
          <w:sz w:val="26"/>
          <w:szCs w:val="26"/>
          <w:lang w:val="ru-RU"/>
        </w:rPr>
        <w:t xml:space="preserve"> </w:t>
      </w:r>
      <w:r w:rsidRPr="00D651F7">
        <w:rPr>
          <w:rFonts w:eastAsia="Calibri"/>
          <w:color w:val="000000"/>
          <w:sz w:val="26"/>
          <w:szCs w:val="26"/>
          <w:lang w:val="ru-RU"/>
        </w:rPr>
        <w:t>тарифно-</w:t>
      </w:r>
      <w:r w:rsidRPr="00D651F7">
        <w:rPr>
          <w:sz w:val="26"/>
          <w:szCs w:val="26"/>
          <w:lang w:val="ru-RU"/>
        </w:rPr>
        <w:t>квалификационного справочника работ и профессий рабочих,</w:t>
      </w:r>
      <w:r w:rsidR="00D631A2" w:rsidRPr="00D651F7">
        <w:rPr>
          <w:sz w:val="26"/>
          <w:szCs w:val="26"/>
          <w:lang w:val="ru-RU"/>
        </w:rPr>
        <w:t xml:space="preserve"> </w:t>
      </w:r>
      <w:r w:rsidRPr="00D651F7">
        <w:rPr>
          <w:sz w:val="26"/>
          <w:szCs w:val="26"/>
          <w:lang w:val="ru-RU"/>
        </w:rPr>
        <w:t>профессиональных стандартов, а также с учетом гарантий по оплате труда,</w:t>
      </w:r>
      <w:r w:rsidR="00D651F7" w:rsidRPr="00D651F7">
        <w:rPr>
          <w:sz w:val="26"/>
          <w:szCs w:val="26"/>
          <w:lang w:val="ru-RU"/>
        </w:rPr>
        <w:t xml:space="preserve"> </w:t>
      </w:r>
      <w:r w:rsidRPr="00D651F7">
        <w:rPr>
          <w:sz w:val="26"/>
          <w:szCs w:val="26"/>
          <w:lang w:val="ru-RU"/>
        </w:rPr>
        <w:t>перечня видов выплат компенсационного и стимулирующего характера в</w:t>
      </w:r>
      <w:r w:rsidR="00D631A2" w:rsidRPr="00D651F7">
        <w:rPr>
          <w:sz w:val="26"/>
          <w:szCs w:val="26"/>
          <w:lang w:val="ru-RU"/>
        </w:rPr>
        <w:t xml:space="preserve"> </w:t>
      </w:r>
      <w:r w:rsidRPr="00D651F7">
        <w:rPr>
          <w:sz w:val="26"/>
          <w:szCs w:val="26"/>
          <w:lang w:val="ru-RU"/>
        </w:rPr>
        <w:t>учреждениях, рекомендаций Российской трехсторонней комиссии по</w:t>
      </w:r>
      <w:r w:rsidR="00D631A2" w:rsidRPr="00D651F7">
        <w:rPr>
          <w:sz w:val="26"/>
          <w:szCs w:val="26"/>
          <w:lang w:val="ru-RU"/>
        </w:rPr>
        <w:t xml:space="preserve"> </w:t>
      </w:r>
      <w:r w:rsidRPr="00D651F7">
        <w:rPr>
          <w:sz w:val="26"/>
          <w:szCs w:val="26"/>
          <w:lang w:val="ru-RU"/>
        </w:rPr>
        <w:t>регулированию социально-трудовых отношений (ч. 3 ст.135 Трудового</w:t>
      </w:r>
      <w:r w:rsidR="00D631A2" w:rsidRPr="00D651F7">
        <w:rPr>
          <w:sz w:val="26"/>
          <w:szCs w:val="26"/>
          <w:lang w:val="ru-RU"/>
        </w:rPr>
        <w:t xml:space="preserve"> </w:t>
      </w:r>
      <w:r w:rsidRPr="00D651F7">
        <w:rPr>
          <w:sz w:val="26"/>
          <w:szCs w:val="26"/>
          <w:lang w:val="ru-RU"/>
        </w:rPr>
        <w:t>кодекса Российской Федерации), а также</w:t>
      </w:r>
      <w:proofErr w:type="gramEnd"/>
      <w:r w:rsidRPr="00D651F7">
        <w:rPr>
          <w:sz w:val="26"/>
          <w:szCs w:val="26"/>
          <w:lang w:val="ru-RU"/>
        </w:rPr>
        <w:t xml:space="preserve"> по согласованию с первичной</w:t>
      </w:r>
      <w:r w:rsidR="00D631A2" w:rsidRPr="00D651F7">
        <w:rPr>
          <w:sz w:val="26"/>
          <w:szCs w:val="26"/>
          <w:lang w:val="ru-RU"/>
        </w:rPr>
        <w:t xml:space="preserve"> </w:t>
      </w:r>
      <w:r w:rsidRPr="00D651F7">
        <w:rPr>
          <w:sz w:val="26"/>
          <w:szCs w:val="26"/>
          <w:lang w:val="ru-RU"/>
        </w:rPr>
        <w:t>профсоюзной организацией.</w:t>
      </w:r>
    </w:p>
    <w:p w:rsidR="00134A32" w:rsidRPr="00D651F7" w:rsidRDefault="00134A32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651F7">
        <w:rPr>
          <w:rFonts w:ascii="Times New Roman" w:hAnsi="Times New Roman" w:cs="Times New Roman"/>
          <w:sz w:val="26"/>
          <w:szCs w:val="26"/>
          <w:lang w:val="ru-RU"/>
        </w:rPr>
        <w:t>Размеры и условия осуществления выплат стимулирующего характера</w:t>
      </w:r>
      <w:r w:rsidR="00D651F7" w:rsidRPr="00D651F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651F7">
        <w:rPr>
          <w:rFonts w:ascii="Times New Roman" w:hAnsi="Times New Roman" w:cs="Times New Roman"/>
          <w:sz w:val="26"/>
          <w:szCs w:val="26"/>
          <w:lang w:val="ru-RU"/>
        </w:rPr>
        <w:t xml:space="preserve">устанавливаются </w:t>
      </w:r>
      <w:r w:rsidR="00D651F7" w:rsidRPr="00D651F7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Pr="00D651F7">
        <w:rPr>
          <w:rFonts w:ascii="Times New Roman" w:hAnsi="Times New Roman" w:cs="Times New Roman"/>
          <w:sz w:val="26"/>
          <w:szCs w:val="26"/>
          <w:lang w:val="ru-RU"/>
        </w:rPr>
        <w:t>астоящим коллективным договором, локальными</w:t>
      </w:r>
      <w:r w:rsidR="00D651F7" w:rsidRPr="00D651F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651F7">
        <w:rPr>
          <w:rFonts w:ascii="Times New Roman" w:hAnsi="Times New Roman" w:cs="Times New Roman"/>
          <w:sz w:val="26"/>
          <w:szCs w:val="26"/>
          <w:lang w:val="ru-RU"/>
        </w:rPr>
        <w:t xml:space="preserve">нормативными актами на основе </w:t>
      </w:r>
      <w:r w:rsidR="00D651F7" w:rsidRPr="00D651F7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D651F7">
        <w:rPr>
          <w:rFonts w:ascii="Times New Roman" w:hAnsi="Times New Roman" w:cs="Times New Roman"/>
          <w:sz w:val="26"/>
          <w:szCs w:val="26"/>
          <w:lang w:val="ru-RU"/>
        </w:rPr>
        <w:t>ритериев определения достижимых</w:t>
      </w:r>
      <w:r w:rsidR="00D651F7" w:rsidRPr="00D651F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651F7">
        <w:rPr>
          <w:rFonts w:ascii="Times New Roman" w:hAnsi="Times New Roman" w:cs="Times New Roman"/>
          <w:sz w:val="26"/>
          <w:szCs w:val="26"/>
          <w:lang w:val="ru-RU"/>
        </w:rPr>
        <w:t>результатов работы для всех категорий работников учреждений, измеряемых</w:t>
      </w:r>
      <w:r w:rsidR="00D651F7" w:rsidRPr="00D651F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651F7">
        <w:rPr>
          <w:rFonts w:ascii="Times New Roman" w:hAnsi="Times New Roman" w:cs="Times New Roman"/>
          <w:sz w:val="26"/>
          <w:szCs w:val="26"/>
          <w:lang w:val="ru-RU"/>
        </w:rPr>
        <w:t>качественными и количественными показателями. При оценке</w:t>
      </w:r>
      <w:r w:rsidR="00D651F7" w:rsidRPr="00D651F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651F7">
        <w:rPr>
          <w:rFonts w:ascii="Times New Roman" w:hAnsi="Times New Roman" w:cs="Times New Roman"/>
          <w:sz w:val="26"/>
          <w:szCs w:val="26"/>
          <w:lang w:val="ru-RU"/>
        </w:rPr>
        <w:t>эффективности работы различных категорий работников для принятия</w:t>
      </w:r>
      <w:r w:rsidR="00D651F7" w:rsidRPr="00D651F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651F7">
        <w:rPr>
          <w:rFonts w:ascii="Times New Roman" w:hAnsi="Times New Roman" w:cs="Times New Roman"/>
          <w:sz w:val="26"/>
          <w:szCs w:val="26"/>
          <w:lang w:val="ru-RU"/>
        </w:rPr>
        <w:t>решения об установлении им выплат стимулирующего характера</w:t>
      </w:r>
      <w:r w:rsidR="00D651F7" w:rsidRPr="00D651F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651F7">
        <w:rPr>
          <w:rFonts w:ascii="Times New Roman" w:hAnsi="Times New Roman" w:cs="Times New Roman"/>
          <w:sz w:val="26"/>
          <w:szCs w:val="26"/>
          <w:lang w:val="ru-RU"/>
        </w:rPr>
        <w:t>применяются демократические процедуры (создание соответствующей</w:t>
      </w:r>
      <w:r w:rsidR="00D651F7" w:rsidRPr="00D651F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651F7">
        <w:rPr>
          <w:rFonts w:ascii="Times New Roman" w:hAnsi="Times New Roman" w:cs="Times New Roman"/>
          <w:sz w:val="26"/>
          <w:szCs w:val="26"/>
          <w:lang w:val="ru-RU"/>
        </w:rPr>
        <w:t>комиссии с участием представительного органа работников).</w:t>
      </w:r>
    </w:p>
    <w:p w:rsidR="00134A32" w:rsidRPr="00D651F7" w:rsidRDefault="00134A32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34A32" w:rsidRPr="00D651F7" w:rsidRDefault="00134A32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651F7">
        <w:rPr>
          <w:rFonts w:ascii="Times New Roman" w:hAnsi="Times New Roman" w:cs="Times New Roman"/>
          <w:sz w:val="26"/>
          <w:szCs w:val="26"/>
          <w:lang w:val="ru-RU"/>
        </w:rPr>
        <w:t>2.1.4. Надбавка за выслугу лет устанавливается в соответствии с п.7.2.</w:t>
      </w:r>
      <w:r w:rsidR="00D651F7" w:rsidRPr="00D651F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651F7">
        <w:rPr>
          <w:rFonts w:ascii="Times New Roman" w:hAnsi="Times New Roman" w:cs="Times New Roman"/>
          <w:sz w:val="26"/>
          <w:szCs w:val="26"/>
          <w:lang w:val="ru-RU"/>
        </w:rPr>
        <w:t>Положения о новой системе оплаты труда всем категориям работников</w:t>
      </w:r>
      <w:r w:rsidR="00D651F7" w:rsidRPr="00D651F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651F7">
        <w:rPr>
          <w:rFonts w:ascii="Times New Roman" w:hAnsi="Times New Roman" w:cs="Times New Roman"/>
          <w:sz w:val="26"/>
          <w:szCs w:val="26"/>
          <w:lang w:val="ru-RU"/>
        </w:rPr>
        <w:t>учреждения в зависимости от общего количества лет, проработанных в</w:t>
      </w:r>
      <w:r w:rsidR="00D651F7" w:rsidRPr="00D651F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651F7">
        <w:rPr>
          <w:rFonts w:ascii="Times New Roman" w:hAnsi="Times New Roman" w:cs="Times New Roman"/>
          <w:sz w:val="26"/>
          <w:szCs w:val="26"/>
          <w:lang w:val="ru-RU"/>
        </w:rPr>
        <w:t>государственных и муниципальных учреждениях культуры. Размеры</w:t>
      </w:r>
      <w:r w:rsidR="00D651F7" w:rsidRPr="00D651F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651F7">
        <w:rPr>
          <w:rFonts w:ascii="Times New Roman" w:hAnsi="Times New Roman" w:cs="Times New Roman"/>
          <w:sz w:val="26"/>
          <w:szCs w:val="26"/>
          <w:lang w:val="ru-RU"/>
        </w:rPr>
        <w:t>надбавки за выслугу лет составляют (в процентах от должностного оклада):</w:t>
      </w:r>
    </w:p>
    <w:p w:rsidR="00134A32" w:rsidRPr="00D651F7" w:rsidRDefault="00134A32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651F7">
        <w:rPr>
          <w:rFonts w:ascii="Times New Roman" w:hAnsi="Times New Roman" w:cs="Times New Roman"/>
          <w:sz w:val="26"/>
          <w:szCs w:val="26"/>
          <w:lang w:val="ru-RU"/>
        </w:rPr>
        <w:t>при выслуге лет от 1 до 3 лет— 5%</w:t>
      </w:r>
    </w:p>
    <w:p w:rsidR="00134A32" w:rsidRPr="00D651F7" w:rsidRDefault="00D651F7" w:rsidP="009B3819">
      <w:pPr>
        <w:pStyle w:val="PreformattedText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D651F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34A32" w:rsidRPr="00D651F7">
        <w:rPr>
          <w:rFonts w:ascii="Times New Roman" w:hAnsi="Times New Roman" w:cs="Times New Roman"/>
          <w:sz w:val="26"/>
          <w:szCs w:val="26"/>
          <w:lang w:val="ru-RU"/>
        </w:rPr>
        <w:t>от 3 до 8 лет—10%</w:t>
      </w:r>
    </w:p>
    <w:p w:rsidR="00134A32" w:rsidRPr="00D651F7" w:rsidRDefault="00D651F7" w:rsidP="009B3819">
      <w:pPr>
        <w:pStyle w:val="PreformattedText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D651F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</w:t>
      </w:r>
      <w:r w:rsidR="00134A32" w:rsidRPr="00D651F7">
        <w:rPr>
          <w:rFonts w:ascii="Times New Roman" w:hAnsi="Times New Roman" w:cs="Times New Roman"/>
          <w:sz w:val="26"/>
          <w:szCs w:val="26"/>
          <w:lang w:val="ru-RU"/>
        </w:rPr>
        <w:t>от 8 до 13 лет— 15%</w:t>
      </w:r>
    </w:p>
    <w:p w:rsidR="00134A32" w:rsidRPr="00D651F7" w:rsidRDefault="00D651F7" w:rsidP="009B3819">
      <w:pPr>
        <w:pStyle w:val="PreformattedText"/>
        <w:tabs>
          <w:tab w:val="left" w:pos="1418"/>
          <w:tab w:val="left" w:pos="1701"/>
        </w:tabs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D651F7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               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651F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34A32" w:rsidRPr="00D651F7">
        <w:rPr>
          <w:rFonts w:ascii="Times New Roman" w:hAnsi="Times New Roman" w:cs="Times New Roman"/>
          <w:sz w:val="26"/>
          <w:szCs w:val="26"/>
          <w:lang w:val="ru-RU"/>
        </w:rPr>
        <w:t>от 13 до 18 лет- 20%</w:t>
      </w:r>
    </w:p>
    <w:p w:rsidR="00134A32" w:rsidRPr="00D651F7" w:rsidRDefault="00D651F7" w:rsidP="009B3819">
      <w:pPr>
        <w:pStyle w:val="PreformattedText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D651F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651F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34A32" w:rsidRPr="00D651F7">
        <w:rPr>
          <w:rFonts w:ascii="Times New Roman" w:hAnsi="Times New Roman" w:cs="Times New Roman"/>
          <w:sz w:val="26"/>
          <w:szCs w:val="26"/>
          <w:lang w:val="ru-RU"/>
        </w:rPr>
        <w:t>от 18 до 23 лет - 25%</w:t>
      </w:r>
    </w:p>
    <w:p w:rsidR="00134A32" w:rsidRDefault="00D651F7" w:rsidP="009B3819">
      <w:pPr>
        <w:pStyle w:val="PreformattedText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D651F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651F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34A32" w:rsidRPr="00D651F7">
        <w:rPr>
          <w:rFonts w:ascii="Times New Roman" w:hAnsi="Times New Roman" w:cs="Times New Roman"/>
          <w:sz w:val="26"/>
          <w:szCs w:val="26"/>
          <w:lang w:val="ru-RU"/>
        </w:rPr>
        <w:t>свыше 23 лет- 30%</w:t>
      </w:r>
    </w:p>
    <w:p w:rsidR="00D651F7" w:rsidRPr="00D651F7" w:rsidRDefault="00D651F7" w:rsidP="009B3819">
      <w:pPr>
        <w:pStyle w:val="PreformattedText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</w:p>
    <w:p w:rsidR="00134A32" w:rsidRPr="00D651F7" w:rsidRDefault="00134A32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651F7">
        <w:rPr>
          <w:rFonts w:ascii="Times New Roman" w:hAnsi="Times New Roman" w:cs="Times New Roman"/>
          <w:sz w:val="26"/>
          <w:szCs w:val="26"/>
          <w:lang w:val="ru-RU"/>
        </w:rPr>
        <w:t>2.1.5. Повышающие коэффициенты к должностному окладу, надбавки,</w:t>
      </w:r>
      <w:r w:rsidR="00D651F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651F7">
        <w:rPr>
          <w:rFonts w:ascii="Times New Roman" w:hAnsi="Times New Roman" w:cs="Times New Roman"/>
          <w:sz w:val="26"/>
          <w:szCs w:val="26"/>
          <w:lang w:val="ru-RU"/>
        </w:rPr>
        <w:t>премии</w:t>
      </w:r>
      <w:r w:rsidR="00D651F7">
        <w:rPr>
          <w:rFonts w:ascii="Times New Roman" w:hAnsi="Times New Roman" w:cs="Times New Roman"/>
          <w:sz w:val="26"/>
          <w:szCs w:val="26"/>
          <w:lang w:val="ru-RU"/>
        </w:rPr>
        <w:t xml:space="preserve"> р</w:t>
      </w:r>
      <w:r w:rsidRPr="00D651F7">
        <w:rPr>
          <w:rFonts w:ascii="Times New Roman" w:hAnsi="Times New Roman" w:cs="Times New Roman"/>
          <w:sz w:val="26"/>
          <w:szCs w:val="26"/>
          <w:lang w:val="ru-RU"/>
        </w:rPr>
        <w:t>аботникам учреждения устанавливаются в соответствии с</w:t>
      </w:r>
      <w:r w:rsidR="00D651F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651F7">
        <w:rPr>
          <w:rFonts w:ascii="Times New Roman" w:hAnsi="Times New Roman" w:cs="Times New Roman"/>
          <w:sz w:val="26"/>
          <w:szCs w:val="26"/>
          <w:lang w:val="ru-RU"/>
        </w:rPr>
        <w:t>Положением об оплате и стимулировании труда.</w:t>
      </w:r>
    </w:p>
    <w:p w:rsidR="00134A32" w:rsidRPr="00D651F7" w:rsidRDefault="00134A32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34A32" w:rsidRPr="00D651F7" w:rsidRDefault="00134A32" w:rsidP="009B3819">
      <w:pPr>
        <w:pStyle w:val="PreformattedText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D651F7">
        <w:rPr>
          <w:rFonts w:ascii="Times New Roman" w:hAnsi="Times New Roman" w:cs="Times New Roman"/>
          <w:sz w:val="26"/>
          <w:szCs w:val="26"/>
          <w:lang w:val="ru-RU"/>
        </w:rPr>
        <w:t>2.1.</w:t>
      </w:r>
      <w:r w:rsidR="00800B89">
        <w:rPr>
          <w:rFonts w:ascii="Times New Roman" w:hAnsi="Times New Roman" w:cs="Times New Roman"/>
          <w:sz w:val="26"/>
          <w:szCs w:val="26"/>
          <w:lang w:val="ru-RU"/>
        </w:rPr>
        <w:t>6</w:t>
      </w:r>
      <w:r w:rsidRPr="00D651F7">
        <w:rPr>
          <w:rFonts w:ascii="Times New Roman" w:hAnsi="Times New Roman" w:cs="Times New Roman"/>
          <w:sz w:val="26"/>
          <w:szCs w:val="26"/>
          <w:lang w:val="ru-RU"/>
        </w:rPr>
        <w:t>. Выплаты стимулирующего характера установить в пределах</w:t>
      </w:r>
      <w:r w:rsidR="00D651F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651F7">
        <w:rPr>
          <w:rFonts w:ascii="Times New Roman" w:hAnsi="Times New Roman" w:cs="Times New Roman"/>
          <w:sz w:val="26"/>
          <w:szCs w:val="26"/>
          <w:lang w:val="ru-RU"/>
        </w:rPr>
        <w:t>имеющихся средств по результатам труда:</w:t>
      </w:r>
    </w:p>
    <w:p w:rsidR="00134A32" w:rsidRPr="00D651F7" w:rsidRDefault="00EB2BA0" w:rsidP="009B3819">
      <w:pPr>
        <w:pStyle w:val="PreformattedText"/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34A32" w:rsidRPr="00D651F7">
        <w:rPr>
          <w:rFonts w:ascii="Times New Roman" w:hAnsi="Times New Roman" w:cs="Times New Roman"/>
          <w:sz w:val="26"/>
          <w:szCs w:val="26"/>
          <w:lang w:val="ru-RU"/>
        </w:rPr>
        <w:t xml:space="preserve">по итогам работы (за </w:t>
      </w:r>
      <w:r w:rsidR="00D651F7">
        <w:rPr>
          <w:rFonts w:ascii="Times New Roman" w:hAnsi="Times New Roman" w:cs="Times New Roman"/>
          <w:sz w:val="26"/>
          <w:szCs w:val="26"/>
          <w:lang w:val="ru-RU"/>
        </w:rPr>
        <w:t>месяц</w:t>
      </w:r>
      <w:r w:rsidR="00134A32" w:rsidRPr="00D651F7">
        <w:rPr>
          <w:rFonts w:ascii="Times New Roman" w:hAnsi="Times New Roman" w:cs="Times New Roman"/>
          <w:sz w:val="26"/>
          <w:szCs w:val="26"/>
          <w:lang w:val="ru-RU"/>
        </w:rPr>
        <w:t>);</w:t>
      </w:r>
    </w:p>
    <w:p w:rsidR="00134A32" w:rsidRPr="00D651F7" w:rsidRDefault="00EB2BA0" w:rsidP="009B3819">
      <w:pPr>
        <w:pStyle w:val="PreformattedText"/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34A32" w:rsidRPr="00D651F7">
        <w:rPr>
          <w:rFonts w:ascii="Times New Roman" w:hAnsi="Times New Roman" w:cs="Times New Roman"/>
          <w:sz w:val="26"/>
          <w:szCs w:val="26"/>
          <w:lang w:val="ru-RU"/>
        </w:rPr>
        <w:t>за интенсивность труда и высокие результаты работы;</w:t>
      </w:r>
    </w:p>
    <w:p w:rsidR="00134A32" w:rsidRPr="00D651F7" w:rsidRDefault="00EB2BA0" w:rsidP="009B3819">
      <w:pPr>
        <w:pStyle w:val="PreformattedText"/>
        <w:numPr>
          <w:ilvl w:val="0"/>
          <w:numId w:val="9"/>
        </w:numPr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з</w:t>
      </w:r>
      <w:r w:rsidR="00134A32" w:rsidRPr="00D651F7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="00134A32" w:rsidRPr="00D651F7">
        <w:rPr>
          <w:rFonts w:ascii="Times New Roman" w:hAnsi="Times New Roman" w:cs="Times New Roman"/>
          <w:sz w:val="26"/>
          <w:szCs w:val="26"/>
        </w:rPr>
        <w:t>награждение</w:t>
      </w:r>
      <w:proofErr w:type="spellEnd"/>
      <w:r w:rsidR="00134A32" w:rsidRPr="00D651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4A32" w:rsidRPr="00D651F7">
        <w:rPr>
          <w:rFonts w:ascii="Times New Roman" w:hAnsi="Times New Roman" w:cs="Times New Roman"/>
          <w:sz w:val="26"/>
          <w:szCs w:val="26"/>
        </w:rPr>
        <w:t>Почетными</w:t>
      </w:r>
      <w:proofErr w:type="spellEnd"/>
      <w:r w:rsidR="00134A32" w:rsidRPr="00D651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4A32" w:rsidRPr="00D651F7">
        <w:rPr>
          <w:rFonts w:ascii="Times New Roman" w:hAnsi="Times New Roman" w:cs="Times New Roman"/>
          <w:sz w:val="26"/>
          <w:szCs w:val="26"/>
        </w:rPr>
        <w:t>грамотами</w:t>
      </w:r>
      <w:proofErr w:type="spellEnd"/>
      <w:r w:rsidR="00134A32" w:rsidRPr="00D651F7">
        <w:rPr>
          <w:rFonts w:ascii="Times New Roman" w:hAnsi="Times New Roman" w:cs="Times New Roman"/>
          <w:sz w:val="26"/>
          <w:szCs w:val="26"/>
        </w:rPr>
        <w:t>:</w:t>
      </w:r>
    </w:p>
    <w:p w:rsidR="00134A32" w:rsidRPr="00EB2BA0" w:rsidRDefault="00CF3AF3" w:rsidP="00EB2BA0">
      <w:pPr>
        <w:numPr>
          <w:ilvl w:val="1"/>
          <w:numId w:val="16"/>
        </w:numPr>
        <w:spacing w:line="292" w:lineRule="exact"/>
        <w:ind w:right="-200" w:hanging="873"/>
        <w:jc w:val="both"/>
        <w:rPr>
          <w:sz w:val="26"/>
          <w:szCs w:val="26"/>
        </w:rPr>
      </w:pPr>
      <w:r w:rsidRPr="00EB2BA0">
        <w:rPr>
          <w:rFonts w:eastAsia="Calibri"/>
          <w:color w:val="000000"/>
          <w:sz w:val="26"/>
          <w:szCs w:val="26"/>
          <w:lang w:val="ru-RU"/>
        </w:rPr>
        <w:t>г</w:t>
      </w:r>
      <w:proofErr w:type="spellStart"/>
      <w:r w:rsidR="00134A32" w:rsidRPr="00EB2BA0">
        <w:rPr>
          <w:rFonts w:eastAsia="Calibri"/>
          <w:color w:val="000000"/>
          <w:sz w:val="26"/>
          <w:szCs w:val="26"/>
        </w:rPr>
        <w:t>убернатора</w:t>
      </w:r>
      <w:proofErr w:type="spellEnd"/>
      <w:r w:rsidR="00134A32" w:rsidRPr="00EB2BA0">
        <w:rPr>
          <w:rFonts w:eastAsia="Calibri"/>
          <w:color w:val="000000"/>
          <w:spacing w:val="189"/>
          <w:sz w:val="26"/>
          <w:szCs w:val="26"/>
        </w:rPr>
        <w:t xml:space="preserve"> </w:t>
      </w:r>
      <w:r w:rsidRPr="00EB2BA0">
        <w:rPr>
          <w:rFonts w:eastAsia="Calibri"/>
          <w:color w:val="000000"/>
          <w:spacing w:val="189"/>
          <w:sz w:val="26"/>
          <w:szCs w:val="26"/>
          <w:lang w:val="ru-RU"/>
        </w:rPr>
        <w:t>-</w:t>
      </w:r>
      <w:r w:rsidR="00134A32" w:rsidRPr="00EB2BA0">
        <w:rPr>
          <w:rFonts w:eastAsia="Calibri"/>
          <w:color w:val="000000"/>
          <w:spacing w:val="4"/>
          <w:sz w:val="26"/>
          <w:szCs w:val="26"/>
        </w:rPr>
        <w:t>1000,00</w:t>
      </w:r>
      <w:r w:rsidR="00134A32" w:rsidRPr="00EB2BA0">
        <w:rPr>
          <w:rFonts w:eastAsia="Calibri"/>
          <w:color w:val="000000"/>
          <w:spacing w:val="114"/>
          <w:sz w:val="26"/>
          <w:szCs w:val="26"/>
        </w:rPr>
        <w:t xml:space="preserve"> </w:t>
      </w:r>
      <w:r w:rsidR="00134A32" w:rsidRPr="00EB2BA0">
        <w:rPr>
          <w:rFonts w:eastAsia="Calibri"/>
          <w:color w:val="000000"/>
          <w:sz w:val="26"/>
          <w:szCs w:val="26"/>
        </w:rPr>
        <w:t>(</w:t>
      </w:r>
      <w:proofErr w:type="spellStart"/>
      <w:r w:rsidR="00134A32" w:rsidRPr="00EB2BA0">
        <w:rPr>
          <w:rFonts w:eastAsia="Calibri"/>
          <w:color w:val="000000"/>
          <w:sz w:val="26"/>
          <w:szCs w:val="26"/>
        </w:rPr>
        <w:t>Одна</w:t>
      </w:r>
      <w:proofErr w:type="spellEnd"/>
      <w:r w:rsidR="00134A32" w:rsidRPr="00EB2BA0">
        <w:rPr>
          <w:rFonts w:eastAsia="Calibri"/>
          <w:color w:val="000000"/>
          <w:spacing w:val="114"/>
          <w:sz w:val="26"/>
          <w:szCs w:val="26"/>
        </w:rPr>
        <w:t xml:space="preserve"> </w:t>
      </w:r>
      <w:proofErr w:type="spellStart"/>
      <w:r w:rsidR="00134A32" w:rsidRPr="00EB2BA0">
        <w:rPr>
          <w:rFonts w:eastAsia="Calibri"/>
          <w:color w:val="000000"/>
          <w:sz w:val="26"/>
          <w:szCs w:val="26"/>
        </w:rPr>
        <w:t>тысяча</w:t>
      </w:r>
      <w:proofErr w:type="spellEnd"/>
      <w:r w:rsidR="00134A32" w:rsidRPr="00EB2BA0">
        <w:rPr>
          <w:rFonts w:eastAsia="Calibri"/>
          <w:color w:val="000000"/>
          <w:spacing w:val="143"/>
          <w:sz w:val="26"/>
          <w:szCs w:val="26"/>
        </w:rPr>
        <w:t xml:space="preserve"> </w:t>
      </w:r>
      <w:proofErr w:type="spellStart"/>
      <w:r w:rsidR="00134A32" w:rsidRPr="00EB2BA0">
        <w:rPr>
          <w:rFonts w:eastAsia="Calibri"/>
          <w:color w:val="000000"/>
          <w:sz w:val="26"/>
          <w:szCs w:val="26"/>
        </w:rPr>
        <w:t>рублей</w:t>
      </w:r>
      <w:proofErr w:type="spellEnd"/>
      <w:r w:rsidR="00134A32" w:rsidRPr="00EB2BA0">
        <w:rPr>
          <w:rFonts w:eastAsia="Calibri"/>
          <w:color w:val="000000"/>
          <w:sz w:val="26"/>
          <w:szCs w:val="26"/>
        </w:rPr>
        <w:t>);</w:t>
      </w:r>
    </w:p>
    <w:p w:rsidR="00134A32" w:rsidRPr="00EB2BA0" w:rsidRDefault="00134A32" w:rsidP="00EB2BA0">
      <w:pPr>
        <w:numPr>
          <w:ilvl w:val="1"/>
          <w:numId w:val="16"/>
        </w:numPr>
        <w:spacing w:before="1" w:line="316" w:lineRule="exact"/>
        <w:ind w:right="-140" w:hanging="873"/>
        <w:rPr>
          <w:sz w:val="26"/>
          <w:szCs w:val="26"/>
          <w:lang w:val="ru-RU"/>
        </w:rPr>
      </w:pPr>
      <w:r w:rsidRPr="00EB2BA0">
        <w:rPr>
          <w:rFonts w:eastAsia="Calibri"/>
          <w:color w:val="000000"/>
          <w:sz w:val="26"/>
          <w:szCs w:val="26"/>
          <w:lang w:val="ru-RU"/>
        </w:rPr>
        <w:t>администрации</w:t>
      </w:r>
      <w:r w:rsidR="00CF3AF3" w:rsidRPr="00EB2BA0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EB2BA0">
        <w:rPr>
          <w:rFonts w:eastAsia="Calibri"/>
          <w:color w:val="000000"/>
          <w:sz w:val="26"/>
          <w:szCs w:val="26"/>
          <w:lang w:val="ru-RU"/>
        </w:rPr>
        <w:t>муниципального</w:t>
      </w:r>
      <w:r w:rsidR="00CF3AF3" w:rsidRPr="00EB2BA0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EB2BA0">
        <w:rPr>
          <w:rFonts w:eastAsia="Calibri"/>
          <w:color w:val="000000"/>
          <w:sz w:val="26"/>
          <w:szCs w:val="26"/>
          <w:lang w:val="ru-RU"/>
        </w:rPr>
        <w:t>образования</w:t>
      </w:r>
      <w:r w:rsidR="00CF3AF3" w:rsidRPr="00EB2BA0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EB2BA0">
        <w:rPr>
          <w:rFonts w:eastAsia="Calibri"/>
          <w:color w:val="000000"/>
          <w:sz w:val="26"/>
          <w:szCs w:val="26"/>
          <w:lang w:val="ru-RU"/>
        </w:rPr>
        <w:t>«Город</w:t>
      </w:r>
      <w:r w:rsidR="00CF3AF3" w:rsidRPr="00EB2BA0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EB2BA0">
        <w:rPr>
          <w:rFonts w:eastAsia="Calibri"/>
          <w:color w:val="000000"/>
          <w:sz w:val="26"/>
          <w:szCs w:val="26"/>
          <w:lang w:val="ru-RU"/>
        </w:rPr>
        <w:t>Саратов»</w:t>
      </w:r>
      <w:r w:rsidR="00CF3AF3" w:rsidRPr="00EB2BA0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EB2BA0">
        <w:rPr>
          <w:rFonts w:eastAsia="Calibri"/>
          <w:color w:val="000000"/>
          <w:sz w:val="26"/>
          <w:szCs w:val="26"/>
          <w:lang w:val="ru-RU"/>
        </w:rPr>
        <w:t>-</w:t>
      </w:r>
      <w:r w:rsidR="00CF3AF3" w:rsidRPr="00EB2BA0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="00CF3AF3" w:rsidRPr="00EB2BA0">
        <w:rPr>
          <w:rFonts w:eastAsia="Calibri"/>
          <w:color w:val="000000"/>
          <w:spacing w:val="4"/>
          <w:sz w:val="26"/>
          <w:szCs w:val="26"/>
          <w:lang w:val="ru-RU"/>
        </w:rPr>
        <w:t>1000,00</w:t>
      </w:r>
      <w:r w:rsidR="00CF3AF3" w:rsidRPr="00EB2BA0">
        <w:rPr>
          <w:rFonts w:eastAsia="Calibri"/>
          <w:color w:val="000000"/>
          <w:spacing w:val="114"/>
          <w:sz w:val="26"/>
          <w:szCs w:val="26"/>
          <w:lang w:val="ru-RU"/>
        </w:rPr>
        <w:t xml:space="preserve"> </w:t>
      </w:r>
      <w:r w:rsidR="00CF3AF3" w:rsidRPr="00EB2BA0">
        <w:rPr>
          <w:rFonts w:eastAsia="Calibri"/>
          <w:color w:val="000000"/>
          <w:sz w:val="26"/>
          <w:szCs w:val="26"/>
          <w:lang w:val="ru-RU"/>
        </w:rPr>
        <w:t>(Одна</w:t>
      </w:r>
      <w:r w:rsidR="00CF3AF3" w:rsidRPr="00EB2BA0">
        <w:rPr>
          <w:rFonts w:eastAsia="Calibri"/>
          <w:color w:val="000000"/>
          <w:spacing w:val="114"/>
          <w:sz w:val="26"/>
          <w:szCs w:val="26"/>
          <w:lang w:val="ru-RU"/>
        </w:rPr>
        <w:t xml:space="preserve"> </w:t>
      </w:r>
      <w:r w:rsidR="00CF3AF3" w:rsidRPr="00EB2BA0">
        <w:rPr>
          <w:rFonts w:eastAsia="Calibri"/>
          <w:color w:val="000000"/>
          <w:sz w:val="26"/>
          <w:szCs w:val="26"/>
          <w:lang w:val="ru-RU"/>
        </w:rPr>
        <w:t>тысяча</w:t>
      </w:r>
      <w:r w:rsidR="00CF3AF3" w:rsidRPr="00EB2BA0">
        <w:rPr>
          <w:rFonts w:eastAsia="Calibri"/>
          <w:color w:val="000000"/>
          <w:spacing w:val="143"/>
          <w:sz w:val="26"/>
          <w:szCs w:val="26"/>
          <w:lang w:val="ru-RU"/>
        </w:rPr>
        <w:t xml:space="preserve"> </w:t>
      </w:r>
      <w:r w:rsidR="00CF3AF3" w:rsidRPr="00EB2BA0">
        <w:rPr>
          <w:rFonts w:eastAsia="Calibri"/>
          <w:color w:val="000000"/>
          <w:sz w:val="26"/>
          <w:szCs w:val="26"/>
          <w:lang w:val="ru-RU"/>
        </w:rPr>
        <w:t>рублей).</w:t>
      </w:r>
      <w:r w:rsidR="00CF3AF3" w:rsidRPr="00EB2BA0">
        <w:rPr>
          <w:rFonts w:eastAsia="Calibri"/>
          <w:color w:val="000000"/>
          <w:spacing w:val="131"/>
          <w:sz w:val="26"/>
          <w:szCs w:val="26"/>
          <w:lang w:val="ru-RU"/>
        </w:rPr>
        <w:t xml:space="preserve">                   </w:t>
      </w:r>
    </w:p>
    <w:p w:rsidR="00134A32" w:rsidRPr="00CF3AF3" w:rsidRDefault="00134A32" w:rsidP="009B3819">
      <w:pPr>
        <w:spacing w:before="339" w:line="316" w:lineRule="exact"/>
        <w:ind w:right="-160" w:firstLine="567"/>
        <w:rPr>
          <w:sz w:val="26"/>
          <w:szCs w:val="26"/>
          <w:lang w:val="ru-RU"/>
        </w:rPr>
      </w:pPr>
      <w:r w:rsidRPr="00CF3AF3">
        <w:rPr>
          <w:rFonts w:eastAsia="Calibri"/>
          <w:color w:val="000000"/>
          <w:sz w:val="26"/>
          <w:szCs w:val="26"/>
          <w:lang w:val="ru-RU"/>
        </w:rPr>
        <w:t>2.1.</w:t>
      </w:r>
      <w:r w:rsidR="00800B89">
        <w:rPr>
          <w:rFonts w:eastAsia="Calibri"/>
          <w:color w:val="000000"/>
          <w:sz w:val="26"/>
          <w:szCs w:val="26"/>
          <w:lang w:val="ru-RU"/>
        </w:rPr>
        <w:t>7</w:t>
      </w:r>
      <w:r w:rsidRPr="00CF3AF3">
        <w:rPr>
          <w:rFonts w:eastAsia="Calibri"/>
          <w:color w:val="000000"/>
          <w:sz w:val="26"/>
          <w:szCs w:val="26"/>
          <w:lang w:val="ru-RU"/>
        </w:rPr>
        <w:t>.</w:t>
      </w:r>
      <w:r w:rsidRPr="00CF3AF3">
        <w:rPr>
          <w:rFonts w:eastAsia="Calibri"/>
          <w:color w:val="000000"/>
          <w:spacing w:val="112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В</w:t>
      </w:r>
      <w:r w:rsidRPr="00CF3AF3">
        <w:rPr>
          <w:rFonts w:eastAsia="Calibri"/>
          <w:color w:val="000000"/>
          <w:spacing w:val="82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связи</w:t>
      </w:r>
      <w:r w:rsidRPr="00CF3AF3">
        <w:rPr>
          <w:rFonts w:eastAsia="Calibri"/>
          <w:color w:val="000000"/>
          <w:spacing w:val="119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с</w:t>
      </w:r>
      <w:r w:rsidRPr="00CF3AF3">
        <w:rPr>
          <w:rFonts w:eastAsia="Calibri"/>
          <w:color w:val="000000"/>
          <w:spacing w:val="39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личными</w:t>
      </w:r>
      <w:r w:rsidRPr="00CF3AF3">
        <w:rPr>
          <w:rFonts w:eastAsia="Calibri"/>
          <w:color w:val="000000"/>
          <w:spacing w:val="182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юбилейными</w:t>
      </w:r>
      <w:r w:rsidR="00CF3AF3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датами</w:t>
      </w:r>
      <w:r w:rsidR="00CF3AF3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(50,</w:t>
      </w:r>
      <w:r w:rsidR="00CF3AF3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55,</w:t>
      </w:r>
      <w:r w:rsidR="00CF3AF3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60-летие</w:t>
      </w:r>
      <w:r w:rsidR="00CF3AF3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и</w:t>
      </w:r>
      <w:r w:rsidRPr="00CF3AF3">
        <w:rPr>
          <w:rFonts w:eastAsia="Calibri"/>
          <w:color w:val="000000"/>
          <w:spacing w:val="39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далее</w:t>
      </w:r>
      <w:r w:rsidRPr="00CF3AF3">
        <w:rPr>
          <w:rFonts w:eastAsia="Calibri"/>
          <w:color w:val="000000"/>
          <w:spacing w:val="77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через</w:t>
      </w:r>
      <w:r w:rsidR="00CF3AF3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каждые</w:t>
      </w:r>
      <w:r w:rsidR="00CF3AF3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5</w:t>
      </w:r>
      <w:r w:rsidRPr="00CF3AF3">
        <w:rPr>
          <w:rFonts w:eastAsia="Calibri"/>
          <w:color w:val="000000"/>
          <w:spacing w:val="76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лет</w:t>
      </w:r>
      <w:r w:rsidR="00CF3AF3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со</w:t>
      </w:r>
      <w:r w:rsidR="00CF3AF3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дня</w:t>
      </w:r>
      <w:r w:rsidR="00CF3AF3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рождения),</w:t>
      </w:r>
      <w:r w:rsidR="00CF3AF3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свадьбой</w:t>
      </w:r>
      <w:r w:rsidR="00CF3AF3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работника,</w:t>
      </w:r>
      <w:r w:rsidR="00CF3AF3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рождением</w:t>
      </w:r>
      <w:r w:rsidR="00CF3AF3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ребенка, смертью</w:t>
      </w:r>
      <w:r w:rsidRPr="00CF3AF3">
        <w:rPr>
          <w:rFonts w:eastAsia="Calibri"/>
          <w:color w:val="000000"/>
          <w:spacing w:val="195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близкого</w:t>
      </w:r>
      <w:r w:rsidR="00CF3AF3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родственника,</w:t>
      </w:r>
      <w:r w:rsidR="00CF3AF3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работникам</w:t>
      </w:r>
      <w:r w:rsidR="00EB2BA0">
        <w:rPr>
          <w:rFonts w:eastAsia="Calibri"/>
          <w:color w:val="000000"/>
          <w:sz w:val="26"/>
          <w:szCs w:val="26"/>
          <w:lang w:val="ru-RU"/>
        </w:rPr>
        <w:t>,</w:t>
      </w:r>
      <w:r w:rsidR="00CF3AF3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проработавшим</w:t>
      </w:r>
      <w:r w:rsidR="00CF3AF3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в</w:t>
      </w:r>
      <w:r w:rsidRPr="00CF3AF3">
        <w:rPr>
          <w:rFonts w:eastAsia="Calibri"/>
          <w:color w:val="000000"/>
          <w:spacing w:val="61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учреждении не</w:t>
      </w:r>
      <w:r w:rsidR="00CF3AF3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менее</w:t>
      </w:r>
      <w:r w:rsidR="00CF3AF3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5</w:t>
      </w:r>
      <w:r w:rsidR="00CF3AF3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лет,</w:t>
      </w:r>
      <w:r w:rsidRPr="00CF3AF3">
        <w:rPr>
          <w:rFonts w:eastAsia="Calibri"/>
          <w:color w:val="000000"/>
          <w:spacing w:val="156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производить</w:t>
      </w:r>
      <w:r w:rsidR="00CF3AF3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единовременную</w:t>
      </w:r>
      <w:r w:rsidR="00CF3AF3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выплату</w:t>
      </w:r>
      <w:r w:rsidR="00CF3AF3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в</w:t>
      </w:r>
      <w:r w:rsidRPr="00CF3AF3">
        <w:rPr>
          <w:rFonts w:eastAsia="Calibri"/>
          <w:color w:val="000000"/>
          <w:spacing w:val="90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размере</w:t>
      </w:r>
      <w:r w:rsidR="00CF3AF3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1000,00 (Одна</w:t>
      </w:r>
      <w:r w:rsidRPr="00CF3AF3">
        <w:rPr>
          <w:rFonts w:eastAsia="Calibri"/>
          <w:color w:val="000000"/>
          <w:spacing w:val="114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тысяча</w:t>
      </w:r>
      <w:r w:rsidRPr="00CF3AF3">
        <w:rPr>
          <w:rFonts w:eastAsia="Calibri"/>
          <w:color w:val="000000"/>
          <w:spacing w:val="150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рублей)</w:t>
      </w:r>
    </w:p>
    <w:p w:rsidR="00134A32" w:rsidRDefault="00134A32" w:rsidP="009B3819">
      <w:pPr>
        <w:spacing w:before="402" w:line="317" w:lineRule="exact"/>
        <w:ind w:right="-200" w:firstLine="567"/>
        <w:jc w:val="both"/>
        <w:rPr>
          <w:rFonts w:eastAsia="Calibri"/>
          <w:color w:val="000000"/>
          <w:sz w:val="26"/>
          <w:szCs w:val="26"/>
          <w:lang w:val="ru-RU"/>
        </w:rPr>
      </w:pPr>
      <w:r w:rsidRPr="00CF3AF3">
        <w:rPr>
          <w:rFonts w:eastAsia="Calibri"/>
          <w:color w:val="000000"/>
          <w:sz w:val="26"/>
          <w:szCs w:val="26"/>
          <w:lang w:val="ru-RU"/>
        </w:rPr>
        <w:t>2.2.</w:t>
      </w:r>
      <w:r w:rsidRPr="00CF3AF3">
        <w:rPr>
          <w:rFonts w:eastAsia="Calibri"/>
          <w:color w:val="000000"/>
          <w:spacing w:val="36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В</w:t>
      </w:r>
      <w:r w:rsidRPr="00CF3AF3">
        <w:rPr>
          <w:rFonts w:eastAsia="Calibri"/>
          <w:color w:val="000000"/>
          <w:spacing w:val="59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области</w:t>
      </w:r>
      <w:r w:rsidRPr="00CF3AF3">
        <w:rPr>
          <w:rFonts w:eastAsia="Calibri"/>
          <w:color w:val="000000"/>
          <w:spacing w:val="65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нормирования</w:t>
      </w:r>
      <w:r w:rsidRPr="00CF3AF3">
        <w:rPr>
          <w:rFonts w:eastAsia="Calibri"/>
          <w:color w:val="000000"/>
          <w:spacing w:val="72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труда</w:t>
      </w:r>
      <w:r w:rsidRPr="00CF3AF3">
        <w:rPr>
          <w:rFonts w:eastAsia="Calibri"/>
          <w:color w:val="000000"/>
          <w:spacing w:val="65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стороны</w:t>
      </w:r>
      <w:r w:rsidRPr="00CF3AF3">
        <w:rPr>
          <w:rFonts w:eastAsia="Calibri"/>
          <w:color w:val="000000"/>
          <w:spacing w:val="80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договорились:</w:t>
      </w:r>
    </w:p>
    <w:p w:rsidR="00CF3AF3" w:rsidRDefault="00CF3AF3" w:rsidP="009B3819">
      <w:pPr>
        <w:spacing w:before="402" w:line="317" w:lineRule="exact"/>
        <w:ind w:right="-200" w:firstLine="567"/>
        <w:jc w:val="both"/>
        <w:rPr>
          <w:rFonts w:eastAsia="Calibri"/>
          <w:color w:val="000000"/>
          <w:sz w:val="26"/>
          <w:szCs w:val="26"/>
          <w:lang w:val="ru-RU"/>
        </w:rPr>
      </w:pPr>
      <w:r>
        <w:rPr>
          <w:rFonts w:eastAsia="Calibri"/>
          <w:color w:val="000000"/>
          <w:sz w:val="26"/>
          <w:szCs w:val="26"/>
          <w:lang w:val="ru-RU"/>
        </w:rPr>
        <w:t>2.2.1. Введение и пересмотр норм труда производится работодателем организации по согласованию с выборным органом первичной профсоюзной организации.</w:t>
      </w:r>
    </w:p>
    <w:p w:rsidR="00CF3AF3" w:rsidRDefault="00CF3AF3" w:rsidP="009B3819">
      <w:pPr>
        <w:spacing w:before="402" w:line="317" w:lineRule="exact"/>
        <w:ind w:right="-200" w:firstLine="567"/>
        <w:jc w:val="both"/>
        <w:rPr>
          <w:rFonts w:eastAsia="Calibri"/>
          <w:color w:val="000000"/>
          <w:sz w:val="26"/>
          <w:szCs w:val="26"/>
          <w:lang w:val="ru-RU"/>
        </w:rPr>
      </w:pPr>
      <w:r>
        <w:rPr>
          <w:rFonts w:eastAsia="Calibri"/>
          <w:color w:val="000000"/>
          <w:sz w:val="26"/>
          <w:szCs w:val="26"/>
          <w:lang w:val="ru-RU"/>
        </w:rPr>
        <w:t xml:space="preserve">О введении новых норм </w:t>
      </w:r>
      <w:r w:rsidR="008B38CA">
        <w:rPr>
          <w:rFonts w:eastAsia="Calibri"/>
          <w:color w:val="000000"/>
          <w:sz w:val="26"/>
          <w:szCs w:val="26"/>
          <w:lang w:val="ru-RU"/>
        </w:rPr>
        <w:t>труда работники должны быть извещены работодателем не позднее, чем за два месяца (ст. 162 Трудового кодекса Российской Федерации). Локальные нормативные акты, предусматривающие введение, замену и пересмотр норм труда (нормы выработки, времени, обслуживания и численности), принимаются работодателем по согласованию с выборным органом первичной профсоюзной организации.</w:t>
      </w:r>
    </w:p>
    <w:p w:rsidR="008B38CA" w:rsidRDefault="008B38CA" w:rsidP="009B3819">
      <w:pPr>
        <w:spacing w:before="402" w:line="317" w:lineRule="exact"/>
        <w:ind w:right="-200" w:firstLine="567"/>
        <w:jc w:val="both"/>
        <w:rPr>
          <w:rFonts w:eastAsia="Calibri"/>
          <w:color w:val="000000"/>
          <w:sz w:val="26"/>
          <w:szCs w:val="26"/>
          <w:lang w:val="ru-RU"/>
        </w:rPr>
      </w:pPr>
      <w:r>
        <w:rPr>
          <w:rFonts w:eastAsia="Calibri"/>
          <w:color w:val="000000"/>
          <w:sz w:val="26"/>
          <w:szCs w:val="26"/>
          <w:lang w:val="ru-RU"/>
        </w:rPr>
        <w:t>2.2.2. Внеочередной пересмотр норм труда может производиться по результатам специальной оценки условий труда.</w:t>
      </w:r>
    </w:p>
    <w:p w:rsidR="008B38CA" w:rsidRDefault="008B38CA" w:rsidP="009B3819">
      <w:pPr>
        <w:spacing w:before="402" w:line="317" w:lineRule="exact"/>
        <w:ind w:right="-200" w:firstLine="567"/>
        <w:jc w:val="both"/>
        <w:rPr>
          <w:rFonts w:eastAsia="Calibri"/>
          <w:color w:val="000000"/>
          <w:sz w:val="26"/>
          <w:szCs w:val="26"/>
          <w:lang w:val="ru-RU"/>
        </w:rPr>
      </w:pPr>
      <w:r>
        <w:rPr>
          <w:rFonts w:eastAsia="Calibri"/>
          <w:color w:val="000000"/>
          <w:sz w:val="26"/>
          <w:szCs w:val="26"/>
          <w:lang w:val="ru-RU"/>
        </w:rPr>
        <w:t>2.2.3. Работа в выходные и праздничные дни оплачивается в соответствии со ст. 153 ТК РФ: за первые два часа работы не менее чем в полуторном размере, за последующие часы – не менее чем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8B38CA" w:rsidRDefault="008B38CA" w:rsidP="009B3819">
      <w:pPr>
        <w:spacing w:before="402" w:line="317" w:lineRule="exact"/>
        <w:ind w:right="-200" w:firstLine="567"/>
        <w:jc w:val="both"/>
        <w:rPr>
          <w:rFonts w:eastAsia="Calibri"/>
          <w:color w:val="000000"/>
          <w:sz w:val="26"/>
          <w:szCs w:val="26"/>
          <w:lang w:val="ru-RU"/>
        </w:rPr>
      </w:pPr>
      <w:r>
        <w:rPr>
          <w:rFonts w:eastAsia="Calibri"/>
          <w:color w:val="000000"/>
          <w:sz w:val="26"/>
          <w:szCs w:val="26"/>
          <w:lang w:val="ru-RU"/>
        </w:rPr>
        <w:t>2.2.4. За работу в ночное время производить доплату в повышенном размере: 35% от должностного оклада, рассчитанного за каждый час  работы в ночное время.</w:t>
      </w:r>
    </w:p>
    <w:p w:rsidR="008B38CA" w:rsidRPr="00CF3AF3" w:rsidRDefault="008B38CA" w:rsidP="009B3819">
      <w:pPr>
        <w:spacing w:before="402" w:line="317" w:lineRule="exact"/>
        <w:ind w:right="-200" w:firstLine="567"/>
        <w:jc w:val="both"/>
        <w:rPr>
          <w:sz w:val="26"/>
          <w:szCs w:val="26"/>
          <w:lang w:val="ru-RU"/>
        </w:rPr>
      </w:pPr>
      <w:r>
        <w:rPr>
          <w:rFonts w:eastAsia="Calibri"/>
          <w:color w:val="000000"/>
          <w:sz w:val="26"/>
          <w:szCs w:val="26"/>
          <w:lang w:val="ru-RU"/>
        </w:rPr>
        <w:lastRenderedPageBreak/>
        <w:t>2.3. Гарантии и компенсации</w:t>
      </w:r>
    </w:p>
    <w:p w:rsidR="00134A32" w:rsidRDefault="00134A32" w:rsidP="009B3819">
      <w:pPr>
        <w:spacing w:before="350" w:line="316" w:lineRule="exact"/>
        <w:ind w:right="-55" w:firstLine="567"/>
        <w:jc w:val="both"/>
        <w:rPr>
          <w:rFonts w:eastAsia="Calibri"/>
          <w:color w:val="000000"/>
          <w:sz w:val="26"/>
          <w:szCs w:val="26"/>
          <w:lang w:val="ru-RU"/>
        </w:rPr>
      </w:pPr>
      <w:r w:rsidRPr="00CF3AF3">
        <w:rPr>
          <w:rFonts w:eastAsia="Calibri"/>
          <w:color w:val="000000"/>
          <w:sz w:val="26"/>
          <w:szCs w:val="26"/>
          <w:lang w:val="ru-RU"/>
        </w:rPr>
        <w:t>2.3.1.</w:t>
      </w:r>
      <w:r w:rsidRPr="00CF3AF3">
        <w:rPr>
          <w:rFonts w:eastAsia="Calibri"/>
          <w:color w:val="000000"/>
          <w:spacing w:val="234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Установить</w:t>
      </w:r>
      <w:r w:rsidR="008B38CA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гарантии</w:t>
      </w:r>
      <w:r w:rsidR="008B38CA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и</w:t>
      </w:r>
      <w:r w:rsidR="008B38CA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компенсации</w:t>
      </w:r>
      <w:r w:rsidR="008B38CA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работникам,</w:t>
      </w:r>
      <w:r w:rsidR="008B38CA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совмещающим работу</w:t>
      </w:r>
      <w:r w:rsidR="008B38CA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с</w:t>
      </w:r>
      <w:r w:rsidRPr="00CF3AF3">
        <w:rPr>
          <w:rFonts w:eastAsia="Calibri"/>
          <w:color w:val="000000"/>
          <w:spacing w:val="204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обучением</w:t>
      </w:r>
      <w:r w:rsidR="008B38CA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в</w:t>
      </w:r>
      <w:r w:rsidR="008B38CA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средних</w:t>
      </w:r>
      <w:r w:rsidR="008B38CA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специальных</w:t>
      </w:r>
      <w:r w:rsidR="008B38CA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(колледжах)</w:t>
      </w:r>
      <w:r w:rsidR="008B38CA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и</w:t>
      </w:r>
      <w:r w:rsidR="008B38CA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высших образовательных</w:t>
      </w:r>
      <w:r w:rsidR="008B38CA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учебных</w:t>
      </w:r>
      <w:r w:rsidRPr="00CF3AF3">
        <w:rPr>
          <w:rFonts w:eastAsia="Calibri"/>
          <w:color w:val="000000"/>
          <w:spacing w:val="230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pacing w:val="2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заведениях:</w:t>
      </w:r>
      <w:r w:rsidRPr="00CF3AF3">
        <w:rPr>
          <w:rFonts w:eastAsia="Calibri"/>
          <w:color w:val="000000"/>
          <w:spacing w:val="300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работодатель</w:t>
      </w:r>
      <w:r w:rsidR="00EA21DD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предоставляет дополнительные</w:t>
      </w:r>
      <w:r w:rsidR="00EA21DD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отпуска</w:t>
      </w:r>
      <w:r w:rsidR="00EA21DD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с</w:t>
      </w:r>
      <w:r w:rsidRPr="00CF3AF3">
        <w:rPr>
          <w:rFonts w:eastAsia="Calibri"/>
          <w:color w:val="000000"/>
          <w:spacing w:val="111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сохранением</w:t>
      </w:r>
      <w:r w:rsidRPr="00CF3AF3">
        <w:rPr>
          <w:rFonts w:eastAsia="Calibri"/>
          <w:color w:val="000000"/>
          <w:spacing w:val="270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среднего</w:t>
      </w:r>
      <w:r w:rsidR="00EA21DD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заработка</w:t>
      </w:r>
      <w:r w:rsidR="00EA21DD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на</w:t>
      </w:r>
      <w:r w:rsidR="00EA21DD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основании справки-вызова</w:t>
      </w:r>
      <w:r w:rsidR="00EA21DD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из</w:t>
      </w:r>
      <w:r w:rsidRPr="00CF3AF3">
        <w:rPr>
          <w:rFonts w:eastAsia="Calibri"/>
          <w:color w:val="000000"/>
          <w:spacing w:val="31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учебного</w:t>
      </w:r>
      <w:r w:rsidR="00EA21DD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Pr="00CF3AF3">
        <w:rPr>
          <w:rFonts w:eastAsia="Calibri"/>
          <w:color w:val="000000"/>
          <w:sz w:val="26"/>
          <w:szCs w:val="26"/>
          <w:lang w:val="ru-RU"/>
        </w:rPr>
        <w:t>учреждения.</w:t>
      </w:r>
    </w:p>
    <w:p w:rsidR="00EA21DD" w:rsidRDefault="00EA21DD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34A32" w:rsidRPr="00CF3AF3" w:rsidRDefault="00134A32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F3AF3">
        <w:rPr>
          <w:rFonts w:ascii="Times New Roman" w:hAnsi="Times New Roman" w:cs="Times New Roman"/>
          <w:sz w:val="26"/>
          <w:szCs w:val="26"/>
          <w:lang w:val="ru-RU"/>
        </w:rPr>
        <w:t>2.3.2. При расторжении трудового договора в случае сокращения штатной</w:t>
      </w:r>
      <w:r w:rsidR="00EA21D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 xml:space="preserve">единицы, увольняемому выплачивается выходное пособие в </w:t>
      </w:r>
      <w:proofErr w:type="gramStart"/>
      <w:r w:rsidRPr="00CF3AF3">
        <w:rPr>
          <w:rFonts w:ascii="Times New Roman" w:hAnsi="Times New Roman" w:cs="Times New Roman"/>
          <w:sz w:val="26"/>
          <w:szCs w:val="26"/>
          <w:lang w:val="ru-RU"/>
        </w:rPr>
        <w:t>размере</w:t>
      </w:r>
      <w:proofErr w:type="gramEnd"/>
      <w:r w:rsidR="00EA21D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установленном Трудовым Кодексом РФ.</w:t>
      </w:r>
    </w:p>
    <w:p w:rsidR="00134A32" w:rsidRPr="00CF3AF3" w:rsidRDefault="00134A32" w:rsidP="009B3819">
      <w:pPr>
        <w:pStyle w:val="PreformattedText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</w:p>
    <w:p w:rsidR="00EA21DD" w:rsidRDefault="00EA21DD" w:rsidP="009B3819">
      <w:pPr>
        <w:pStyle w:val="PreformattedText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134A32" w:rsidRPr="00EA21DD" w:rsidRDefault="00134A32" w:rsidP="009B3819">
      <w:pPr>
        <w:pStyle w:val="PreformattedText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A21DD">
        <w:rPr>
          <w:rFonts w:ascii="Times New Roman" w:hAnsi="Times New Roman" w:cs="Times New Roman"/>
          <w:b/>
          <w:sz w:val="26"/>
          <w:szCs w:val="26"/>
          <w:lang w:val="ru-RU"/>
        </w:rPr>
        <w:t>Раздел 3. Гарантии при возможном высвобождении, обеспечение</w:t>
      </w:r>
    </w:p>
    <w:p w:rsidR="00134A32" w:rsidRPr="00EA21DD" w:rsidRDefault="00134A32" w:rsidP="009B3819">
      <w:pPr>
        <w:pStyle w:val="PreformattedText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A21DD">
        <w:rPr>
          <w:rFonts w:ascii="Times New Roman" w:hAnsi="Times New Roman" w:cs="Times New Roman"/>
          <w:b/>
          <w:sz w:val="26"/>
          <w:szCs w:val="26"/>
          <w:lang w:val="ru-RU"/>
        </w:rPr>
        <w:t>занятости.</w:t>
      </w:r>
    </w:p>
    <w:p w:rsidR="00134A32" w:rsidRPr="00CF3AF3" w:rsidRDefault="00134A32" w:rsidP="009B3819">
      <w:pPr>
        <w:pStyle w:val="PreformattedText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</w:p>
    <w:p w:rsidR="00134A32" w:rsidRPr="00CF3AF3" w:rsidRDefault="00134A32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F3AF3">
        <w:rPr>
          <w:rFonts w:ascii="Times New Roman" w:hAnsi="Times New Roman" w:cs="Times New Roman"/>
          <w:sz w:val="26"/>
          <w:szCs w:val="26"/>
          <w:lang w:val="ru-RU"/>
        </w:rPr>
        <w:t xml:space="preserve">3.1. </w:t>
      </w:r>
      <w:r w:rsidR="00EA21D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Обеспечить полную занятость работника в соответствии с его</w:t>
      </w:r>
      <w:r w:rsidR="00EA21D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должностью, профессией, квалификацией, предоставлять работнику другую</w:t>
      </w:r>
      <w:r w:rsidR="00EA21D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подходящую работу с оплатой не ниже, чем было предусмотрено трудовым</w:t>
      </w:r>
      <w:r w:rsidR="00EA21D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договором с ним.</w:t>
      </w:r>
    </w:p>
    <w:p w:rsidR="00134A32" w:rsidRPr="00CF3AF3" w:rsidRDefault="00134A32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34A32" w:rsidRPr="00CF3AF3" w:rsidRDefault="00134A32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F3AF3">
        <w:rPr>
          <w:rFonts w:ascii="Times New Roman" w:hAnsi="Times New Roman" w:cs="Times New Roman"/>
          <w:sz w:val="26"/>
          <w:szCs w:val="26"/>
          <w:lang w:val="ru-RU"/>
        </w:rPr>
        <w:t xml:space="preserve">3.2. </w:t>
      </w:r>
      <w:r w:rsidR="00EA21D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Предлагать рабочие места, при наличии вакансии, в первую очередь</w:t>
      </w:r>
      <w:r w:rsidR="00EA21D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работникам учреждения.</w:t>
      </w:r>
    </w:p>
    <w:p w:rsidR="00134A32" w:rsidRPr="00CF3AF3" w:rsidRDefault="00134A32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34A32" w:rsidRPr="00CF3AF3" w:rsidRDefault="00134A32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F3AF3">
        <w:rPr>
          <w:rFonts w:ascii="Times New Roman" w:hAnsi="Times New Roman" w:cs="Times New Roman"/>
          <w:sz w:val="26"/>
          <w:szCs w:val="26"/>
          <w:lang w:val="ru-RU"/>
        </w:rPr>
        <w:t xml:space="preserve">3.3. </w:t>
      </w:r>
      <w:r w:rsidR="00EA21D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При сокращении численности или штатов работников учре</w:t>
      </w:r>
      <w:r w:rsidR="00EA21DD">
        <w:rPr>
          <w:rFonts w:ascii="Times New Roman" w:hAnsi="Times New Roman" w:cs="Times New Roman"/>
          <w:sz w:val="26"/>
          <w:szCs w:val="26"/>
          <w:lang w:val="ru-RU"/>
        </w:rPr>
        <w:t>жд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ения</w:t>
      </w:r>
      <w:r w:rsidR="00EA21DD">
        <w:rPr>
          <w:rFonts w:ascii="Times New Roman" w:hAnsi="Times New Roman" w:cs="Times New Roman"/>
          <w:sz w:val="26"/>
          <w:szCs w:val="26"/>
          <w:lang w:val="ru-RU"/>
        </w:rPr>
        <w:t xml:space="preserve"> п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реимущественное</w:t>
      </w:r>
      <w:r w:rsidR="00EB2BA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право</w:t>
      </w:r>
      <w:r w:rsidR="00EB2BA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на</w:t>
      </w:r>
      <w:r w:rsidR="00EB2BA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работу</w:t>
      </w:r>
      <w:r w:rsidR="00EB2BA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при равной производительности труда</w:t>
      </w:r>
      <w:r w:rsidR="00EB2BA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предоставить следующим категориям работников:</w:t>
      </w:r>
    </w:p>
    <w:p w:rsidR="00134A32" w:rsidRPr="00CF3AF3" w:rsidRDefault="00134A32" w:rsidP="009B3819">
      <w:pPr>
        <w:pStyle w:val="PreformattedText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</w:p>
    <w:p w:rsidR="00134A32" w:rsidRPr="00CF3AF3" w:rsidRDefault="00134A32" w:rsidP="009B3819">
      <w:pPr>
        <w:pStyle w:val="PreformattedText"/>
        <w:numPr>
          <w:ilvl w:val="0"/>
          <w:numId w:val="10"/>
        </w:numPr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CF3AF3">
        <w:rPr>
          <w:rFonts w:ascii="Times New Roman" w:hAnsi="Times New Roman" w:cs="Times New Roman"/>
          <w:sz w:val="26"/>
          <w:szCs w:val="26"/>
          <w:lang w:val="ru-RU"/>
        </w:rPr>
        <w:t>предпенсионного</w:t>
      </w:r>
      <w:proofErr w:type="spellEnd"/>
      <w:r w:rsidRPr="00CF3AF3">
        <w:rPr>
          <w:rFonts w:ascii="Times New Roman" w:hAnsi="Times New Roman" w:cs="Times New Roman"/>
          <w:sz w:val="26"/>
          <w:szCs w:val="26"/>
          <w:lang w:val="ru-RU"/>
        </w:rPr>
        <w:t xml:space="preserve"> возраста (не более чем за 2 года до пенсии);</w:t>
      </w:r>
    </w:p>
    <w:p w:rsidR="00134A32" w:rsidRPr="00CF3AF3" w:rsidRDefault="00134A32" w:rsidP="009B3819">
      <w:pPr>
        <w:pStyle w:val="PreformattedText"/>
        <w:numPr>
          <w:ilvl w:val="0"/>
          <w:numId w:val="10"/>
        </w:numPr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CF3AF3">
        <w:rPr>
          <w:rFonts w:ascii="Times New Roman" w:hAnsi="Times New Roman" w:cs="Times New Roman"/>
          <w:sz w:val="26"/>
          <w:szCs w:val="26"/>
          <w:lang w:val="ru-RU"/>
        </w:rPr>
        <w:t>одиноким матерям, имеющ</w:t>
      </w:r>
      <w:r w:rsidR="00EA21DD">
        <w:rPr>
          <w:rFonts w:ascii="Times New Roman" w:hAnsi="Times New Roman" w:cs="Times New Roman"/>
          <w:sz w:val="26"/>
          <w:szCs w:val="26"/>
          <w:lang w:val="ru-RU"/>
        </w:rPr>
        <w:t>им детей до 16-летнего возраста;</w:t>
      </w:r>
    </w:p>
    <w:p w:rsidR="00134A32" w:rsidRPr="00CF3AF3" w:rsidRDefault="00134A32" w:rsidP="009B3819">
      <w:pPr>
        <w:pStyle w:val="PreformattedText"/>
        <w:numPr>
          <w:ilvl w:val="0"/>
          <w:numId w:val="10"/>
        </w:numPr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CF3AF3">
        <w:rPr>
          <w:rFonts w:ascii="Times New Roman" w:hAnsi="Times New Roman" w:cs="Times New Roman"/>
          <w:sz w:val="26"/>
          <w:szCs w:val="26"/>
          <w:lang w:val="ru-RU"/>
        </w:rPr>
        <w:t>отцам, воспитывающим детей до</w:t>
      </w:r>
      <w:r w:rsidR="00EA21DD">
        <w:rPr>
          <w:rFonts w:ascii="Times New Roman" w:hAnsi="Times New Roman" w:cs="Times New Roman"/>
          <w:sz w:val="26"/>
          <w:szCs w:val="26"/>
          <w:lang w:val="ru-RU"/>
        </w:rPr>
        <w:t xml:space="preserve"> 16—летнего возраста без матери.</w:t>
      </w:r>
    </w:p>
    <w:p w:rsidR="00134A32" w:rsidRPr="00CF3AF3" w:rsidRDefault="00134A32" w:rsidP="009B3819">
      <w:pPr>
        <w:pStyle w:val="PreformattedText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</w:p>
    <w:p w:rsidR="00EA21DD" w:rsidRDefault="00EA21DD" w:rsidP="009B3819">
      <w:pPr>
        <w:pStyle w:val="PreformattedText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</w:p>
    <w:p w:rsidR="00134A32" w:rsidRPr="00EA21DD" w:rsidRDefault="00134A32" w:rsidP="009B3819">
      <w:pPr>
        <w:pStyle w:val="PreformattedText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A21DD">
        <w:rPr>
          <w:rFonts w:ascii="Times New Roman" w:hAnsi="Times New Roman" w:cs="Times New Roman"/>
          <w:b/>
          <w:sz w:val="26"/>
          <w:szCs w:val="26"/>
          <w:lang w:val="ru-RU"/>
        </w:rPr>
        <w:t>Раздел 4. Рабочее время. Время отдыха.</w:t>
      </w:r>
    </w:p>
    <w:p w:rsidR="00134A32" w:rsidRPr="00CF3AF3" w:rsidRDefault="00134A32" w:rsidP="009B3819">
      <w:pPr>
        <w:pStyle w:val="PreformattedText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</w:p>
    <w:p w:rsidR="00134A32" w:rsidRPr="00CF3AF3" w:rsidRDefault="00134A32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F3AF3">
        <w:rPr>
          <w:rFonts w:ascii="Times New Roman" w:hAnsi="Times New Roman" w:cs="Times New Roman"/>
          <w:sz w:val="26"/>
          <w:szCs w:val="26"/>
          <w:lang w:val="ru-RU"/>
        </w:rPr>
        <w:t xml:space="preserve">4.1. </w:t>
      </w:r>
      <w:r w:rsidR="00EA21D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Установить 40-часовую рабочую неделю с двумя выходными днями для</w:t>
      </w:r>
      <w:r w:rsidR="00EA21D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следующих категорий работников:</w:t>
      </w:r>
    </w:p>
    <w:p w:rsidR="00134A32" w:rsidRPr="00CF3AF3" w:rsidRDefault="00134A32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34A32" w:rsidRPr="00CF3AF3" w:rsidRDefault="00EB2BA0" w:rsidP="009B3819">
      <w:pPr>
        <w:pStyle w:val="PreformattedText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34A32" w:rsidRPr="00CF3AF3">
        <w:rPr>
          <w:rFonts w:ascii="Times New Roman" w:hAnsi="Times New Roman" w:cs="Times New Roman"/>
          <w:sz w:val="26"/>
          <w:szCs w:val="26"/>
          <w:lang w:val="ru-RU"/>
        </w:rPr>
        <w:t>административно-управленческий персонал;</w:t>
      </w:r>
    </w:p>
    <w:p w:rsidR="00134A32" w:rsidRPr="00EA21DD" w:rsidRDefault="00EB2BA0" w:rsidP="009B3819">
      <w:pPr>
        <w:pStyle w:val="PreformattedText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34A32" w:rsidRPr="00EA21DD">
        <w:rPr>
          <w:rFonts w:ascii="Times New Roman" w:hAnsi="Times New Roman" w:cs="Times New Roman"/>
          <w:sz w:val="26"/>
          <w:szCs w:val="26"/>
          <w:lang w:val="ru-RU"/>
        </w:rPr>
        <w:t xml:space="preserve">работники отделов, творческих коллективов, </w:t>
      </w:r>
      <w:r w:rsidR="00EA21DD">
        <w:rPr>
          <w:rFonts w:ascii="Times New Roman" w:hAnsi="Times New Roman" w:cs="Times New Roman"/>
          <w:sz w:val="26"/>
          <w:szCs w:val="26"/>
          <w:lang w:val="ru-RU"/>
        </w:rPr>
        <w:t>инженер-</w:t>
      </w:r>
      <w:r w:rsidR="00134A32" w:rsidRPr="00EA21DD">
        <w:rPr>
          <w:rFonts w:ascii="Times New Roman" w:hAnsi="Times New Roman" w:cs="Times New Roman"/>
          <w:sz w:val="26"/>
          <w:szCs w:val="26"/>
          <w:lang w:val="ru-RU"/>
        </w:rPr>
        <w:t>электрик,</w:t>
      </w:r>
      <w:r w:rsidR="00EA21DD">
        <w:rPr>
          <w:rFonts w:ascii="Times New Roman" w:hAnsi="Times New Roman" w:cs="Times New Roman"/>
          <w:sz w:val="26"/>
          <w:szCs w:val="26"/>
          <w:lang w:val="ru-RU"/>
        </w:rPr>
        <w:t xml:space="preserve"> радиоинженер, осветитель,</w:t>
      </w:r>
      <w:r w:rsidR="00EA21DD" w:rsidRPr="00EA21D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A21DD">
        <w:rPr>
          <w:rFonts w:ascii="Times New Roman" w:hAnsi="Times New Roman" w:cs="Times New Roman"/>
          <w:sz w:val="26"/>
          <w:szCs w:val="26"/>
          <w:lang w:val="ru-RU"/>
        </w:rPr>
        <w:t>электромонтер по ремонту и обслуживанию электрооборудования</w:t>
      </w:r>
      <w:r w:rsidR="00134A32" w:rsidRPr="00EA21DD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EA21D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="00EA21DD">
        <w:rPr>
          <w:rFonts w:ascii="Times New Roman" w:hAnsi="Times New Roman" w:cs="Times New Roman"/>
          <w:sz w:val="26"/>
          <w:szCs w:val="26"/>
          <w:lang w:val="ru-RU"/>
        </w:rPr>
        <w:t>столяр-строительный</w:t>
      </w:r>
      <w:proofErr w:type="gramEnd"/>
      <w:r w:rsidR="00EA21DD">
        <w:rPr>
          <w:rFonts w:ascii="Times New Roman" w:hAnsi="Times New Roman" w:cs="Times New Roman"/>
          <w:sz w:val="26"/>
          <w:szCs w:val="26"/>
          <w:lang w:val="ru-RU"/>
        </w:rPr>
        <w:t>, заведующий костюмерной</w:t>
      </w:r>
      <w:r w:rsidR="00134A32" w:rsidRPr="00EA21DD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AC28D0">
        <w:rPr>
          <w:rFonts w:ascii="Times New Roman" w:hAnsi="Times New Roman" w:cs="Times New Roman"/>
          <w:sz w:val="26"/>
          <w:szCs w:val="26"/>
          <w:lang w:val="ru-RU"/>
        </w:rPr>
        <w:t xml:space="preserve"> швея,</w:t>
      </w:r>
      <w:r w:rsidR="00EA21DD">
        <w:rPr>
          <w:rFonts w:ascii="Times New Roman" w:hAnsi="Times New Roman" w:cs="Times New Roman"/>
          <w:sz w:val="26"/>
          <w:szCs w:val="26"/>
          <w:lang w:val="ru-RU"/>
        </w:rPr>
        <w:t xml:space="preserve"> реквизитор,</w:t>
      </w:r>
      <w:r w:rsidR="00134A32" w:rsidRPr="00EA21DD">
        <w:rPr>
          <w:rFonts w:ascii="Times New Roman" w:hAnsi="Times New Roman" w:cs="Times New Roman"/>
          <w:sz w:val="26"/>
          <w:szCs w:val="26"/>
          <w:lang w:val="ru-RU"/>
        </w:rPr>
        <w:t xml:space="preserve"> рабочи</w:t>
      </w:r>
      <w:r w:rsidR="00EA21DD">
        <w:rPr>
          <w:rFonts w:ascii="Times New Roman" w:hAnsi="Times New Roman" w:cs="Times New Roman"/>
          <w:sz w:val="26"/>
          <w:szCs w:val="26"/>
          <w:lang w:val="ru-RU"/>
        </w:rPr>
        <w:t>й по комплексному обслуживанию и ремонту зданий</w:t>
      </w:r>
      <w:r w:rsidR="00134A32" w:rsidRPr="00EA21D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134A32" w:rsidRPr="00CF3AF3" w:rsidRDefault="00134A32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34A32" w:rsidRPr="00CF3AF3" w:rsidRDefault="00134A32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F3AF3">
        <w:rPr>
          <w:rFonts w:ascii="Times New Roman" w:hAnsi="Times New Roman" w:cs="Times New Roman"/>
          <w:sz w:val="26"/>
          <w:szCs w:val="26"/>
          <w:lang w:val="ru-RU"/>
        </w:rPr>
        <w:t>4.1.2. Установить 40-часовую шестидневную рабочую неделю с одним</w:t>
      </w:r>
      <w:r w:rsidR="00EA21D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выходным днём для следующих категорий работников:</w:t>
      </w:r>
    </w:p>
    <w:p w:rsidR="00134A32" w:rsidRPr="00CF3AF3" w:rsidRDefault="00134A32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34A32" w:rsidRPr="00EA21DD" w:rsidRDefault="00134A32" w:rsidP="009B3819">
      <w:pPr>
        <w:pStyle w:val="PreformattedText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21DD">
        <w:rPr>
          <w:rFonts w:ascii="Times New Roman" w:hAnsi="Times New Roman" w:cs="Times New Roman"/>
          <w:sz w:val="26"/>
          <w:szCs w:val="26"/>
          <w:lang w:val="ru-RU"/>
        </w:rPr>
        <w:t xml:space="preserve"> уборщики</w:t>
      </w:r>
      <w:r w:rsidR="00EA21D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C28D0">
        <w:rPr>
          <w:rFonts w:ascii="Times New Roman" w:hAnsi="Times New Roman" w:cs="Times New Roman"/>
          <w:sz w:val="26"/>
          <w:szCs w:val="26"/>
          <w:lang w:val="ru-RU"/>
        </w:rPr>
        <w:t xml:space="preserve">служебных </w:t>
      </w:r>
      <w:r w:rsidRPr="00EA21DD">
        <w:rPr>
          <w:rFonts w:ascii="Times New Roman" w:hAnsi="Times New Roman" w:cs="Times New Roman"/>
          <w:sz w:val="26"/>
          <w:szCs w:val="26"/>
          <w:lang w:val="ru-RU"/>
        </w:rPr>
        <w:t>помещений,</w:t>
      </w:r>
      <w:r w:rsidR="00EA21D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A21DD">
        <w:rPr>
          <w:rFonts w:ascii="Times New Roman" w:hAnsi="Times New Roman" w:cs="Times New Roman"/>
          <w:sz w:val="26"/>
          <w:szCs w:val="26"/>
          <w:lang w:val="ru-RU"/>
        </w:rPr>
        <w:t>уборщики территори</w:t>
      </w:r>
      <w:r w:rsidR="00AC28D0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EA21DD">
        <w:rPr>
          <w:rFonts w:ascii="Times New Roman" w:hAnsi="Times New Roman" w:cs="Times New Roman"/>
          <w:sz w:val="26"/>
          <w:szCs w:val="26"/>
          <w:lang w:val="ru-RU"/>
        </w:rPr>
        <w:t>, слесарь-сантехник</w:t>
      </w:r>
      <w:r w:rsidR="00D303D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134A32" w:rsidRPr="00CF3AF3" w:rsidRDefault="00134A32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34A32" w:rsidRDefault="00AC28D0" w:rsidP="009B3819">
      <w:pPr>
        <w:ind w:right="-159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4.1.3. Установить 20-часовую пятидневную неделю с двумя выходными днями для работников-совместителей.</w:t>
      </w:r>
    </w:p>
    <w:p w:rsidR="00AC28D0" w:rsidRDefault="00AC28D0" w:rsidP="009B3819">
      <w:pPr>
        <w:ind w:right="-159" w:firstLine="567"/>
        <w:rPr>
          <w:sz w:val="26"/>
          <w:szCs w:val="26"/>
          <w:lang w:val="ru-RU"/>
        </w:rPr>
      </w:pPr>
    </w:p>
    <w:p w:rsidR="00AC28D0" w:rsidRDefault="00AC28D0" w:rsidP="009B3819">
      <w:pPr>
        <w:ind w:right="-159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4.2.  Ежегодно предоставлять работникам очередной отпуск продолжительностью не менее 28 календарных дней.</w:t>
      </w:r>
    </w:p>
    <w:p w:rsidR="00AC28D0" w:rsidRDefault="00AC28D0" w:rsidP="009B3819">
      <w:pPr>
        <w:ind w:right="-159" w:firstLine="567"/>
        <w:rPr>
          <w:sz w:val="26"/>
          <w:szCs w:val="26"/>
          <w:lang w:val="ru-RU"/>
        </w:rPr>
      </w:pPr>
    </w:p>
    <w:p w:rsidR="00AC28D0" w:rsidRDefault="00AC28D0" w:rsidP="009B3819">
      <w:pPr>
        <w:ind w:right="-159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4.2.1.  предоставлять дополнительный оплачиваемый отпуск:</w:t>
      </w:r>
    </w:p>
    <w:p w:rsidR="00AC28D0" w:rsidRDefault="00D303D6" w:rsidP="00D303D6">
      <w:pPr>
        <w:numPr>
          <w:ilvl w:val="0"/>
          <w:numId w:val="14"/>
        </w:numPr>
        <w:ind w:left="851" w:right="-159" w:hanging="284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AC28D0">
        <w:rPr>
          <w:sz w:val="26"/>
          <w:szCs w:val="26"/>
          <w:lang w:val="ru-RU"/>
        </w:rPr>
        <w:t>в связи с бракосочетание работника (детей работника) – 1 календарный день;</w:t>
      </w:r>
    </w:p>
    <w:p w:rsidR="00AC28D0" w:rsidRDefault="00D303D6" w:rsidP="00D303D6">
      <w:pPr>
        <w:numPr>
          <w:ilvl w:val="0"/>
          <w:numId w:val="14"/>
        </w:numPr>
        <w:ind w:left="851" w:right="-159" w:hanging="284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AC28D0">
        <w:rPr>
          <w:sz w:val="26"/>
          <w:szCs w:val="26"/>
          <w:lang w:val="ru-RU"/>
        </w:rPr>
        <w:t xml:space="preserve">работникам, имеющим детей в возрасте от 7 до 9 лет (1 сентября </w:t>
      </w:r>
      <w:r>
        <w:rPr>
          <w:sz w:val="26"/>
          <w:szCs w:val="26"/>
          <w:lang w:val="ru-RU"/>
        </w:rPr>
        <w:t>«</w:t>
      </w:r>
      <w:r w:rsidR="00AC28D0">
        <w:rPr>
          <w:sz w:val="26"/>
          <w:szCs w:val="26"/>
          <w:lang w:val="ru-RU"/>
        </w:rPr>
        <w:t>День знаний») – 1 календарный день;</w:t>
      </w:r>
    </w:p>
    <w:p w:rsidR="00562AA9" w:rsidRDefault="00D303D6" w:rsidP="00D303D6">
      <w:pPr>
        <w:numPr>
          <w:ilvl w:val="0"/>
          <w:numId w:val="14"/>
        </w:numPr>
        <w:ind w:left="851" w:right="-159" w:hanging="284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AC28D0">
        <w:rPr>
          <w:sz w:val="26"/>
          <w:szCs w:val="26"/>
          <w:lang w:val="ru-RU"/>
        </w:rPr>
        <w:t>в связи с юбилеем работника (50 лет, 55, 60, 70, 75, 80 при совпадении дня рождения с рабочим днем) – 1 календарный день;</w:t>
      </w:r>
    </w:p>
    <w:p w:rsidR="00562AA9" w:rsidRDefault="00D303D6" w:rsidP="00D303D6">
      <w:pPr>
        <w:numPr>
          <w:ilvl w:val="0"/>
          <w:numId w:val="14"/>
        </w:numPr>
        <w:ind w:left="851" w:right="-159" w:hanging="284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562AA9">
        <w:rPr>
          <w:sz w:val="26"/>
          <w:szCs w:val="26"/>
          <w:lang w:val="ru-RU"/>
        </w:rPr>
        <w:t>в случае смерти близких родственников (детей, родителей, одного из супругов, родных сестёр, братьев) – 3 календарных дня;</w:t>
      </w:r>
    </w:p>
    <w:p w:rsidR="00AF6EAA" w:rsidRDefault="00D303D6" w:rsidP="00D303D6">
      <w:pPr>
        <w:numPr>
          <w:ilvl w:val="0"/>
          <w:numId w:val="14"/>
        </w:numPr>
        <w:ind w:left="851" w:right="-159" w:hanging="284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562AA9">
        <w:rPr>
          <w:sz w:val="26"/>
          <w:szCs w:val="26"/>
          <w:lang w:val="ru-RU"/>
        </w:rPr>
        <w:t xml:space="preserve">в связи с устранением последствий, вызванных </w:t>
      </w:r>
      <w:r w:rsidR="00AF6EAA">
        <w:rPr>
          <w:sz w:val="26"/>
          <w:szCs w:val="26"/>
          <w:lang w:val="ru-RU"/>
        </w:rPr>
        <w:t>чрезвычайными обстоятельствами (пожар, потоп и т.д.).</w:t>
      </w:r>
    </w:p>
    <w:p w:rsidR="00AF6EAA" w:rsidRDefault="00AF6EAA" w:rsidP="009B3819">
      <w:pPr>
        <w:ind w:right="-159" w:firstLine="567"/>
        <w:rPr>
          <w:sz w:val="26"/>
          <w:szCs w:val="26"/>
          <w:lang w:val="ru-RU"/>
        </w:rPr>
      </w:pPr>
    </w:p>
    <w:p w:rsidR="00AC28D0" w:rsidRDefault="00AF6EAA" w:rsidP="009B3819">
      <w:pPr>
        <w:ind w:right="-159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4.3.  Режим рабочего времени и отдыха конкретизируется Правилами внутреннего распорядка, графиками сменности и отпусков.</w:t>
      </w:r>
      <w:r w:rsidR="00AC28D0">
        <w:rPr>
          <w:sz w:val="26"/>
          <w:szCs w:val="26"/>
          <w:lang w:val="ru-RU"/>
        </w:rPr>
        <w:t xml:space="preserve"> </w:t>
      </w:r>
    </w:p>
    <w:p w:rsidR="00AF6EAA" w:rsidRDefault="00AF6EAA" w:rsidP="009B3819">
      <w:pPr>
        <w:ind w:right="-159" w:firstLine="567"/>
        <w:rPr>
          <w:sz w:val="26"/>
          <w:szCs w:val="26"/>
          <w:lang w:val="ru-RU"/>
        </w:rPr>
      </w:pPr>
    </w:p>
    <w:p w:rsidR="00AF6EAA" w:rsidRDefault="00AF6EAA" w:rsidP="009B3819">
      <w:pPr>
        <w:ind w:right="-159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4.4. Первичная профсоюзная организация обязуется осуществлять контроль над соблюдением работодателем законодательства о труде, режиме работы и отдыха.</w:t>
      </w:r>
    </w:p>
    <w:p w:rsidR="00D303D6" w:rsidRDefault="00D303D6" w:rsidP="009B3819">
      <w:pPr>
        <w:ind w:right="-159" w:firstLine="567"/>
        <w:jc w:val="center"/>
        <w:rPr>
          <w:b/>
          <w:sz w:val="26"/>
          <w:szCs w:val="26"/>
          <w:lang w:val="ru-RU"/>
        </w:rPr>
      </w:pPr>
    </w:p>
    <w:p w:rsidR="00D303D6" w:rsidRDefault="00D303D6" w:rsidP="009B3819">
      <w:pPr>
        <w:ind w:right="-159" w:firstLine="567"/>
        <w:jc w:val="center"/>
        <w:rPr>
          <w:b/>
          <w:sz w:val="26"/>
          <w:szCs w:val="26"/>
          <w:lang w:val="ru-RU"/>
        </w:rPr>
      </w:pPr>
    </w:p>
    <w:p w:rsidR="00AF6EAA" w:rsidRDefault="00AF6EAA" w:rsidP="009B3819">
      <w:pPr>
        <w:ind w:right="-159" w:firstLine="567"/>
        <w:jc w:val="center"/>
        <w:rPr>
          <w:b/>
          <w:sz w:val="26"/>
          <w:szCs w:val="26"/>
          <w:lang w:val="ru-RU"/>
        </w:rPr>
      </w:pPr>
      <w:r w:rsidRPr="00AF6EAA">
        <w:rPr>
          <w:b/>
          <w:sz w:val="26"/>
          <w:szCs w:val="26"/>
          <w:lang w:val="ru-RU"/>
        </w:rPr>
        <w:t>Раздел 5. Охрана труда.</w:t>
      </w:r>
    </w:p>
    <w:p w:rsidR="009B3819" w:rsidRPr="00AF6EAA" w:rsidRDefault="009B3819" w:rsidP="009B3819">
      <w:pPr>
        <w:ind w:right="-159" w:firstLine="567"/>
        <w:jc w:val="center"/>
        <w:rPr>
          <w:b/>
          <w:sz w:val="26"/>
          <w:szCs w:val="26"/>
          <w:lang w:val="ru-RU"/>
        </w:rPr>
      </w:pPr>
    </w:p>
    <w:p w:rsidR="00134A32" w:rsidRDefault="00AF6EAA" w:rsidP="009B3819">
      <w:pPr>
        <w:ind w:right="-159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5.1.  Работодатель обязуется обеспечить строгое соблюдение на каждом рабочем месте условий, отвечающих </w:t>
      </w:r>
      <w:r w:rsidR="00F95167">
        <w:rPr>
          <w:sz w:val="26"/>
          <w:szCs w:val="26"/>
          <w:lang w:val="ru-RU"/>
        </w:rPr>
        <w:t>требованиям охраны и гигиены труда, соответствующих требованиям законодательства об охране труда, уделять особое внимание безопасности ведения работ, при необходимости обеспечению работников специальной одеждой, специальной обувью,  другими средствами индивидуальной защиты.</w:t>
      </w:r>
    </w:p>
    <w:p w:rsidR="009C5C24" w:rsidRDefault="009C5C24" w:rsidP="009B3819">
      <w:pPr>
        <w:ind w:right="-159" w:firstLine="567"/>
        <w:jc w:val="both"/>
        <w:rPr>
          <w:sz w:val="26"/>
          <w:szCs w:val="26"/>
          <w:lang w:val="ru-RU"/>
        </w:rPr>
      </w:pPr>
    </w:p>
    <w:p w:rsidR="00F95167" w:rsidRDefault="00F95167" w:rsidP="009B3819">
      <w:pPr>
        <w:ind w:right="-159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</w:t>
      </w:r>
      <w:r w:rsidR="009C5C24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 xml:space="preserve">.  Работодатель обязуется ознакомить </w:t>
      </w:r>
      <w:r w:rsidR="009C5C24">
        <w:rPr>
          <w:sz w:val="26"/>
          <w:szCs w:val="26"/>
          <w:lang w:val="ru-RU"/>
        </w:rPr>
        <w:t>работников с требованиями охраны труда, обеспечить информирование работников об условиях и охране труда на рабочих местах, для вновь поступающих лиц проводить инструктаж по охране труда, осуществлять контроль состояния условий труда.</w:t>
      </w:r>
    </w:p>
    <w:p w:rsidR="009C5C24" w:rsidRDefault="009C5C24" w:rsidP="009B3819">
      <w:pPr>
        <w:ind w:right="-159" w:firstLine="567"/>
        <w:jc w:val="both"/>
        <w:rPr>
          <w:sz w:val="26"/>
          <w:szCs w:val="26"/>
          <w:lang w:val="ru-RU"/>
        </w:rPr>
      </w:pPr>
    </w:p>
    <w:p w:rsidR="009C5C24" w:rsidRDefault="009C5C24" w:rsidP="009B3819">
      <w:pPr>
        <w:ind w:right="-159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5.3.  К работе не допускаются лица, не прошедшие в установленном порядке обучение и инструктаж по охране труда, стажировку и проверку знаний требований охраны труда.</w:t>
      </w:r>
    </w:p>
    <w:p w:rsidR="009C5C24" w:rsidRPr="00CF3AF3" w:rsidRDefault="009C5C24" w:rsidP="009B3819">
      <w:pPr>
        <w:ind w:right="-159" w:firstLine="567"/>
        <w:jc w:val="both"/>
        <w:rPr>
          <w:sz w:val="26"/>
          <w:szCs w:val="26"/>
          <w:lang w:val="ru-RU"/>
        </w:rPr>
      </w:pPr>
    </w:p>
    <w:p w:rsidR="00134A32" w:rsidRPr="00CF3AF3" w:rsidRDefault="00134A32" w:rsidP="009B3819">
      <w:pPr>
        <w:pStyle w:val="PreformattedText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CF3AF3">
        <w:rPr>
          <w:rFonts w:ascii="Times New Roman" w:hAnsi="Times New Roman" w:cs="Times New Roman"/>
          <w:sz w:val="26"/>
          <w:szCs w:val="26"/>
          <w:lang w:val="ru-RU"/>
        </w:rPr>
        <w:t xml:space="preserve">5.4. </w:t>
      </w:r>
      <w:r w:rsidR="009C5C2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Стороны осуществляют контроль состояния условий труда на рабочих</w:t>
      </w:r>
      <w:r w:rsidR="009C5C2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местах, а также за правильностью применения работниками средств</w:t>
      </w:r>
      <w:r w:rsidR="009C5C2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 xml:space="preserve">индивидуальной и </w:t>
      </w:r>
      <w:r w:rsidR="009C5C24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оллективной защиты.</w:t>
      </w:r>
    </w:p>
    <w:p w:rsidR="00134A32" w:rsidRPr="00CF3AF3" w:rsidRDefault="00134A32" w:rsidP="009B3819">
      <w:pPr>
        <w:pStyle w:val="PreformattedText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</w:p>
    <w:p w:rsidR="00134A32" w:rsidRPr="00CF3AF3" w:rsidRDefault="00134A32" w:rsidP="009B3819">
      <w:pPr>
        <w:pStyle w:val="PreformattedText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CF3AF3">
        <w:rPr>
          <w:rFonts w:ascii="Times New Roman" w:hAnsi="Times New Roman" w:cs="Times New Roman"/>
          <w:sz w:val="26"/>
          <w:szCs w:val="26"/>
          <w:lang w:val="ru-RU"/>
        </w:rPr>
        <w:t xml:space="preserve">5.5. </w:t>
      </w:r>
      <w:r w:rsidR="009C5C2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Работодатель обязуется разработать и согласовать с профсоюзным</w:t>
      </w:r>
      <w:r w:rsidR="009C5C2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комитетом инструкции по технике безопасности применительно к каждому</w:t>
      </w:r>
      <w:r w:rsidR="009C5C2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рабочему месту в соответствии со ст.212 ТК РФ.</w:t>
      </w:r>
    </w:p>
    <w:p w:rsidR="00134A32" w:rsidRPr="00CF3AF3" w:rsidRDefault="00134A32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34A32" w:rsidRPr="00CF3AF3" w:rsidRDefault="00134A32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F3AF3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5.6. </w:t>
      </w:r>
      <w:r w:rsidR="009C5C2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В целях улучшения условий труда в учреждении осуществляется</w:t>
      </w:r>
      <w:r w:rsidR="009C5C2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контроль специалистом по охране труда.</w:t>
      </w:r>
    </w:p>
    <w:p w:rsidR="00134A32" w:rsidRPr="00CF3AF3" w:rsidRDefault="00134A32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34A32" w:rsidRPr="00CF3AF3" w:rsidRDefault="00134A32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F3AF3">
        <w:rPr>
          <w:rFonts w:ascii="Times New Roman" w:hAnsi="Times New Roman" w:cs="Times New Roman"/>
          <w:sz w:val="26"/>
          <w:szCs w:val="26"/>
          <w:lang w:val="ru-RU"/>
        </w:rPr>
        <w:t>5.7. Работники обязуются соблюдать предусмотренные законодательными,</w:t>
      </w:r>
      <w:r w:rsidR="009C5C2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правовыми и иными нормативными актами требования в области охраны</w:t>
      </w:r>
      <w:r w:rsidR="009C5C2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труда, в том числе:</w:t>
      </w:r>
    </w:p>
    <w:p w:rsidR="00134A32" w:rsidRPr="00CF3AF3" w:rsidRDefault="00134A32" w:rsidP="009B3819">
      <w:pPr>
        <w:pStyle w:val="PreformattedText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CF3AF3">
        <w:rPr>
          <w:rFonts w:ascii="Times New Roman" w:hAnsi="Times New Roman" w:cs="Times New Roman"/>
          <w:sz w:val="26"/>
          <w:szCs w:val="26"/>
          <w:lang w:val="ru-RU"/>
        </w:rPr>
        <w:t>- проходить инструктаж по охране труда;</w:t>
      </w:r>
    </w:p>
    <w:p w:rsidR="00134A32" w:rsidRPr="00CF3AF3" w:rsidRDefault="00134A32" w:rsidP="009B3819">
      <w:pPr>
        <w:pStyle w:val="PreformattedText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CF3AF3">
        <w:rPr>
          <w:rFonts w:ascii="Times New Roman" w:hAnsi="Times New Roman" w:cs="Times New Roman"/>
          <w:sz w:val="26"/>
          <w:szCs w:val="26"/>
          <w:lang w:val="ru-RU"/>
        </w:rPr>
        <w:t>- извещать работодателя о любой ситуации, угрожающей жизни и здоровью</w:t>
      </w:r>
    </w:p>
    <w:p w:rsidR="00134A32" w:rsidRPr="00CF3AF3" w:rsidRDefault="00134A32" w:rsidP="009B3819">
      <w:pPr>
        <w:pStyle w:val="PreformattedText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CF3AF3">
        <w:rPr>
          <w:rFonts w:ascii="Times New Roman" w:hAnsi="Times New Roman" w:cs="Times New Roman"/>
          <w:sz w:val="26"/>
          <w:szCs w:val="26"/>
          <w:lang w:val="ru-RU"/>
        </w:rPr>
        <w:t>людей;</w:t>
      </w:r>
    </w:p>
    <w:p w:rsidR="00134A32" w:rsidRPr="00CF3AF3" w:rsidRDefault="00134A32" w:rsidP="009B3819">
      <w:pPr>
        <w:pStyle w:val="PreformattedText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CF3AF3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9C5C24">
        <w:rPr>
          <w:rFonts w:ascii="Times New Roman" w:hAnsi="Times New Roman" w:cs="Times New Roman"/>
          <w:sz w:val="26"/>
          <w:szCs w:val="26"/>
          <w:lang w:val="ru-RU"/>
        </w:rPr>
        <w:t xml:space="preserve">проходить необходимые медицинские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E06AA">
        <w:rPr>
          <w:rFonts w:ascii="Times New Roman" w:hAnsi="Times New Roman" w:cs="Times New Roman"/>
          <w:sz w:val="26"/>
          <w:szCs w:val="26"/>
          <w:lang w:val="ru-RU"/>
        </w:rPr>
        <w:t>обследования.</w:t>
      </w:r>
    </w:p>
    <w:p w:rsidR="00134A32" w:rsidRDefault="00134A32" w:rsidP="009B3819">
      <w:pPr>
        <w:pStyle w:val="PreformattedText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</w:p>
    <w:p w:rsidR="007E06AA" w:rsidRPr="00CF3AF3" w:rsidRDefault="007E06AA" w:rsidP="009B3819">
      <w:pPr>
        <w:pStyle w:val="PreformattedText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</w:p>
    <w:p w:rsidR="00134A32" w:rsidRPr="007E06AA" w:rsidRDefault="00134A32" w:rsidP="009B3819">
      <w:pPr>
        <w:pStyle w:val="PreformattedText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E06AA">
        <w:rPr>
          <w:rFonts w:ascii="Times New Roman" w:hAnsi="Times New Roman" w:cs="Times New Roman"/>
          <w:b/>
          <w:sz w:val="26"/>
          <w:szCs w:val="26"/>
          <w:lang w:val="ru-RU"/>
        </w:rPr>
        <w:t>Раздел 6. Социальные гарантии.</w:t>
      </w:r>
    </w:p>
    <w:p w:rsidR="00134A32" w:rsidRPr="00CF3AF3" w:rsidRDefault="00134A32" w:rsidP="009B3819">
      <w:pPr>
        <w:pStyle w:val="PreformattedText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</w:p>
    <w:p w:rsidR="00134A32" w:rsidRPr="00CF3AF3" w:rsidRDefault="00134A32" w:rsidP="009B3819">
      <w:pPr>
        <w:pStyle w:val="PreformattedText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CF3AF3">
        <w:rPr>
          <w:rFonts w:ascii="Times New Roman" w:hAnsi="Times New Roman" w:cs="Times New Roman"/>
          <w:sz w:val="26"/>
          <w:szCs w:val="26"/>
          <w:lang w:val="ru-RU"/>
        </w:rPr>
        <w:t xml:space="preserve">6.1. </w:t>
      </w:r>
      <w:r w:rsidR="007E06A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При рождении ребёнка у работника учреждения оказывать ему</w:t>
      </w:r>
      <w:r w:rsidR="007E06A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303D6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атериальную помощь в размере 1000 (одна тысяча) рублей.</w:t>
      </w:r>
    </w:p>
    <w:p w:rsidR="00134A32" w:rsidRPr="00CF3AF3" w:rsidRDefault="00134A32" w:rsidP="009B3819">
      <w:pPr>
        <w:pStyle w:val="PreformattedText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</w:p>
    <w:p w:rsidR="00134A32" w:rsidRPr="00CF3AF3" w:rsidRDefault="00134A32" w:rsidP="009B3819">
      <w:pPr>
        <w:pStyle w:val="PreformattedText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CF3AF3">
        <w:rPr>
          <w:rFonts w:ascii="Times New Roman" w:hAnsi="Times New Roman" w:cs="Times New Roman"/>
          <w:sz w:val="26"/>
          <w:szCs w:val="26"/>
          <w:lang w:val="ru-RU"/>
        </w:rPr>
        <w:t xml:space="preserve">6.2. </w:t>
      </w:r>
      <w:r w:rsidR="007E06A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В случае смерти работника оказать материальную помощь его</w:t>
      </w:r>
      <w:r w:rsidR="007E06A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родственникам, помощь в организации похорон.</w:t>
      </w:r>
    </w:p>
    <w:p w:rsidR="00134A32" w:rsidRPr="00CF3AF3" w:rsidRDefault="00134A32" w:rsidP="009B3819">
      <w:pPr>
        <w:pStyle w:val="PreformattedText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</w:p>
    <w:p w:rsidR="00134A32" w:rsidRDefault="00134A32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F3AF3">
        <w:rPr>
          <w:rFonts w:ascii="Times New Roman" w:hAnsi="Times New Roman" w:cs="Times New Roman"/>
          <w:sz w:val="26"/>
          <w:szCs w:val="26"/>
          <w:lang w:val="ru-RU"/>
        </w:rPr>
        <w:t xml:space="preserve">6.3. </w:t>
      </w:r>
      <w:r w:rsidR="007E06A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В связи с особыми обстоятельствами (необходимостью лечения,</w:t>
      </w:r>
      <w:r w:rsidR="007E06A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операции, по случаю стихийного бедствия (пожар, наводнение), кражи,</w:t>
      </w:r>
      <w:r w:rsidR="007E06A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несчастного случая в быту и т.д.) по ходатайству первичной профсоюзной</w:t>
      </w:r>
      <w:r w:rsidR="007E06A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организации оказывать материальную помощь в каждом конкретном случае</w:t>
      </w:r>
      <w:r w:rsidR="007E06A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индивидуально.</w:t>
      </w:r>
    </w:p>
    <w:p w:rsidR="007E06AA" w:rsidRPr="00CF3AF3" w:rsidRDefault="007E06AA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34A32" w:rsidRPr="00CF3AF3" w:rsidRDefault="00134A32" w:rsidP="009B3819">
      <w:pPr>
        <w:pStyle w:val="PreformattedText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</w:p>
    <w:p w:rsidR="00134A32" w:rsidRPr="007E06AA" w:rsidRDefault="00134A32" w:rsidP="009B3819">
      <w:pPr>
        <w:pStyle w:val="PreformattedText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E06AA">
        <w:rPr>
          <w:rFonts w:ascii="Times New Roman" w:hAnsi="Times New Roman" w:cs="Times New Roman"/>
          <w:b/>
          <w:sz w:val="26"/>
          <w:szCs w:val="26"/>
          <w:lang w:val="ru-RU"/>
        </w:rPr>
        <w:t>Раздел 7. Гарантии деятельности профсоюзной организации, членов</w:t>
      </w:r>
    </w:p>
    <w:p w:rsidR="00134A32" w:rsidRPr="007E06AA" w:rsidRDefault="00134A32" w:rsidP="009B3819">
      <w:pPr>
        <w:pStyle w:val="PreformattedText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E06AA">
        <w:rPr>
          <w:rFonts w:ascii="Times New Roman" w:hAnsi="Times New Roman" w:cs="Times New Roman"/>
          <w:b/>
          <w:sz w:val="26"/>
          <w:szCs w:val="26"/>
          <w:lang w:val="ru-RU"/>
        </w:rPr>
        <w:t>профсоюза.</w:t>
      </w:r>
    </w:p>
    <w:p w:rsidR="00134A32" w:rsidRPr="00CF3AF3" w:rsidRDefault="00134A32" w:rsidP="009B3819">
      <w:pPr>
        <w:pStyle w:val="PreformattedText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</w:p>
    <w:p w:rsidR="00134A32" w:rsidRDefault="00134A32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F3AF3">
        <w:rPr>
          <w:rFonts w:ascii="Times New Roman" w:hAnsi="Times New Roman" w:cs="Times New Roman"/>
          <w:sz w:val="26"/>
          <w:szCs w:val="26"/>
          <w:lang w:val="ru-RU"/>
        </w:rPr>
        <w:t xml:space="preserve">7.1. </w:t>
      </w:r>
      <w:r w:rsidR="007E06A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CF3AF3">
        <w:rPr>
          <w:rFonts w:ascii="Times New Roman" w:hAnsi="Times New Roman" w:cs="Times New Roman"/>
          <w:sz w:val="26"/>
          <w:szCs w:val="26"/>
          <w:lang w:val="ru-RU"/>
        </w:rPr>
        <w:t>Права и гарантии деятельности, первичной профсоюзной организации и</w:t>
      </w:r>
      <w:r w:rsidR="007E06AA">
        <w:rPr>
          <w:rFonts w:ascii="Times New Roman" w:hAnsi="Times New Roman" w:cs="Times New Roman"/>
          <w:sz w:val="26"/>
          <w:szCs w:val="26"/>
          <w:lang w:val="ru-RU"/>
        </w:rPr>
        <w:t xml:space="preserve">  в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ыборных профсоюзных органов определяются Трудовым кодексом</w:t>
      </w:r>
      <w:r w:rsidR="007E06A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Российской Федерации, федеральными законами «О профессиональных</w:t>
      </w:r>
      <w:r w:rsidR="007E06A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союзах, их правах и гарантиях деятельности», «Об общественных</w:t>
      </w:r>
      <w:r w:rsidR="007E06A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объединениях», законами Саратовской области, Генеральным соглашением</w:t>
      </w:r>
      <w:r w:rsidR="007E06A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между общероссийскими объединениями профсоюзов, общероссийскими</w:t>
      </w:r>
      <w:r w:rsidR="007E06A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F1054">
        <w:rPr>
          <w:rFonts w:ascii="Times New Roman" w:hAnsi="Times New Roman" w:cs="Times New Roman"/>
          <w:sz w:val="26"/>
          <w:szCs w:val="26"/>
          <w:lang w:val="ru-RU"/>
        </w:rPr>
        <w:t>объединениями работодателей и Правительством Российской Федерации, настоящим Соглашением, иными соглашениями, Уставом Российского профсоюза работников культуры, уставом учреждения, настоящим коллективным договором.</w:t>
      </w:r>
      <w:proofErr w:type="gramEnd"/>
    </w:p>
    <w:p w:rsidR="00CF1054" w:rsidRDefault="00CF1054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F1054" w:rsidRDefault="00CF1054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7.2.  Работодатель:</w:t>
      </w:r>
    </w:p>
    <w:p w:rsidR="00CF1054" w:rsidRDefault="00CF1054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F1054" w:rsidRDefault="00CF1054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7.2.1.  Оказывает содействие по укреплению действующей в учреждении первичной профсоюзной организации, создает условия для осуществления деятельности выборного органа первичной профсоюзной организации.</w:t>
      </w:r>
    </w:p>
    <w:p w:rsidR="00CF1054" w:rsidRDefault="00CF1054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F1054" w:rsidRDefault="00CF1054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7.2.2.  Не вмешивается в уставную деятельность профсоюзных организаций.</w:t>
      </w:r>
    </w:p>
    <w:p w:rsidR="00CF1054" w:rsidRDefault="00CF1054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F1054" w:rsidRDefault="00CF1054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7.2.3.  Не препятствует представителям профсоюзных органов в реализации уставных обязанностей, прав, представляемых законодательством Российской Федерации и ратифицированными Российской Федерацией Конвенциями Международной Организации </w:t>
      </w: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Труда.</w:t>
      </w:r>
    </w:p>
    <w:p w:rsidR="00CF1054" w:rsidRDefault="00CF1054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F1054" w:rsidRDefault="00CF1054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7.2.4.  Предоставляет профсоюзному органу по его запросу информацию и разъяснения по вопросам условий труда, заработной платы, другим социально-экономическим вопросам.</w:t>
      </w:r>
    </w:p>
    <w:p w:rsidR="00CF1054" w:rsidRDefault="00CF1054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F1054" w:rsidRDefault="00CF1054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7.2.5.  Предоставляет членам выборного профсоюзного органа организации, свободное время с сохранением среднего заработка для выполнения их общественных обязанностей в интересах коллектива.</w:t>
      </w:r>
    </w:p>
    <w:p w:rsidR="00CF1054" w:rsidRDefault="00CF1054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F1054" w:rsidRDefault="00CF1054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7.2.6. </w:t>
      </w:r>
      <w:r w:rsidR="00D303D6">
        <w:rPr>
          <w:rFonts w:ascii="Times New Roman" w:hAnsi="Times New Roman" w:cs="Times New Roman"/>
          <w:sz w:val="26"/>
          <w:szCs w:val="26"/>
          <w:lang w:val="ru-RU"/>
        </w:rPr>
        <w:t>Г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арантирует освобождение от производственной и творческой деятельности членам выборных профсоюзных органов (делегатам съездов, конференций, </w:t>
      </w:r>
      <w:r w:rsidR="008B3D01">
        <w:rPr>
          <w:rFonts w:ascii="Times New Roman" w:hAnsi="Times New Roman" w:cs="Times New Roman"/>
          <w:sz w:val="26"/>
          <w:szCs w:val="26"/>
          <w:lang w:val="ru-RU"/>
        </w:rPr>
        <w:t>членам пленумов), участникам собраний, созываемых профсоюзом.</w:t>
      </w:r>
    </w:p>
    <w:p w:rsidR="008B3D01" w:rsidRDefault="008B3D01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B3D01" w:rsidRDefault="008B3D01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7.2.7.  Обеспечивает при наличии письменных заявлений членов профсоюза, ежемесячное и бесплатное перечисление сре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дств в к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>ачестве профсоюзного взноса с расчетного счета учреждения на расчетные счета профсоюза; перечисление средств производится в полном объеме одновременно с выдачей заработной платы работникам.</w:t>
      </w:r>
    </w:p>
    <w:p w:rsidR="008B3D01" w:rsidRDefault="008B3D01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34A32" w:rsidRPr="00CF3AF3" w:rsidRDefault="008B3D01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7.2.8. Работники, входящие в состав профсоюзных органов, не могут быть подвергнуты дисциплинарному взысканию (за исключением увольнения в качестве меры дисциплинарного взыскания)  без предварительного согласия выборного профсоюзного органа, членами которого они являются. Перевод указанных профсоюзных работников на другую работу по </w:t>
      </w:r>
      <w:r w:rsidR="00134A32" w:rsidRPr="00CF3AF3">
        <w:rPr>
          <w:rFonts w:ascii="Times New Roman" w:hAnsi="Times New Roman" w:cs="Times New Roman"/>
          <w:sz w:val="26"/>
          <w:szCs w:val="26"/>
          <w:lang w:val="ru-RU"/>
        </w:rPr>
        <w:t xml:space="preserve">инициативе работодателя не </w:t>
      </w:r>
      <w:r>
        <w:rPr>
          <w:rFonts w:ascii="Times New Roman" w:hAnsi="Times New Roman" w:cs="Times New Roman"/>
          <w:sz w:val="26"/>
          <w:szCs w:val="26"/>
          <w:lang w:val="ru-RU"/>
        </w:rPr>
        <w:t>может производиться без предварительного согласия  профсоюзного органа, членами которого они являются.</w:t>
      </w:r>
    </w:p>
    <w:p w:rsidR="00134A32" w:rsidRPr="00CF3AF3" w:rsidRDefault="00134A32" w:rsidP="009B3819">
      <w:pPr>
        <w:pStyle w:val="PreformattedText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</w:p>
    <w:p w:rsidR="00134A32" w:rsidRPr="00CF3AF3" w:rsidRDefault="00134A32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F3AF3">
        <w:rPr>
          <w:rFonts w:ascii="Times New Roman" w:hAnsi="Times New Roman" w:cs="Times New Roman"/>
          <w:sz w:val="26"/>
          <w:szCs w:val="26"/>
          <w:lang w:val="ru-RU"/>
        </w:rPr>
        <w:t xml:space="preserve">7.2.9. </w:t>
      </w:r>
      <w:r w:rsidR="008B3D0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Увольнение по инициативе работодателя работников, входящих в</w:t>
      </w:r>
      <w:r w:rsidR="008B3D0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состав профсоюзных органов, допускается помимо соблюдения общего</w:t>
      </w:r>
      <w:r w:rsidR="008B3D0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порядка увольнения только с предварительного согласия профсоюзного</w:t>
      </w:r>
      <w:r w:rsidR="008B3D0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органа, членами которого они являются, а председателей профсоюзных</w:t>
      </w:r>
      <w:r w:rsidR="008B3D0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организаций учреждений  с согласия вышестоящего профсоюзного органа.</w:t>
      </w:r>
    </w:p>
    <w:p w:rsidR="00134A32" w:rsidRPr="00CF3AF3" w:rsidRDefault="00134A32" w:rsidP="009B3819">
      <w:pPr>
        <w:pStyle w:val="PreformattedText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</w:p>
    <w:p w:rsidR="00134A32" w:rsidRPr="00CF3AF3" w:rsidRDefault="00134A32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F3AF3">
        <w:rPr>
          <w:rFonts w:ascii="Times New Roman" w:hAnsi="Times New Roman" w:cs="Times New Roman"/>
          <w:sz w:val="26"/>
          <w:szCs w:val="26"/>
          <w:lang w:val="ru-RU"/>
        </w:rPr>
        <w:t xml:space="preserve">7.2.10. </w:t>
      </w:r>
      <w:r w:rsidR="008B3D0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Работа в качестве председателя, заместителей председателя</w:t>
      </w:r>
      <w:r w:rsidR="008B3D0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профсоюзной организации, членов выборного профсоюзного органа</w:t>
      </w:r>
      <w:r w:rsidR="008B3D0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считается значимой для деятельности учреждения и принимается во</w:t>
      </w:r>
      <w:r w:rsidR="008B3D0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внимание при распределении стимулирующих выплат.</w:t>
      </w:r>
    </w:p>
    <w:p w:rsidR="00134A32" w:rsidRPr="00CF3AF3" w:rsidRDefault="00134A32" w:rsidP="009B3819">
      <w:pPr>
        <w:pStyle w:val="PreformattedText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</w:p>
    <w:p w:rsidR="00134A32" w:rsidRPr="00CF3AF3" w:rsidRDefault="00134A32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F3AF3">
        <w:rPr>
          <w:rFonts w:ascii="Times New Roman" w:hAnsi="Times New Roman" w:cs="Times New Roman"/>
          <w:sz w:val="26"/>
          <w:szCs w:val="26"/>
          <w:lang w:val="ru-RU"/>
        </w:rPr>
        <w:t>7.2.11. Расторжение трудового договора по инициативе работодателя с</w:t>
      </w:r>
      <w:r w:rsidR="008B3D0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руководителем выборного органа первичной профсоюзной организации и его</w:t>
      </w:r>
      <w:r w:rsidR="008B3D0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заместителями не допускается в течение двух лет после окончания</w:t>
      </w:r>
      <w:r w:rsidR="008B3D0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выборных полномочий кроме случаев полной ликвидации учреждения или</w:t>
      </w:r>
      <w:r w:rsidR="008B3D0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совершения работником виновных действий, за которые федеральным</w:t>
      </w:r>
      <w:r w:rsidR="008B3D0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законом предусмотрено увольнение. В этих случаях увольнение</w:t>
      </w:r>
      <w:r w:rsidR="008B3D0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 xml:space="preserve">производится в </w:t>
      </w:r>
      <w:proofErr w:type="gramStart"/>
      <w:r w:rsidRPr="00CF3AF3">
        <w:rPr>
          <w:rFonts w:ascii="Times New Roman" w:hAnsi="Times New Roman" w:cs="Times New Roman"/>
          <w:sz w:val="26"/>
          <w:szCs w:val="26"/>
          <w:lang w:val="ru-RU"/>
        </w:rPr>
        <w:t>порядке</w:t>
      </w:r>
      <w:proofErr w:type="gramEnd"/>
      <w:r w:rsidRPr="00CF3AF3">
        <w:rPr>
          <w:rFonts w:ascii="Times New Roman" w:hAnsi="Times New Roman" w:cs="Times New Roman"/>
          <w:sz w:val="26"/>
          <w:szCs w:val="26"/>
          <w:lang w:val="ru-RU"/>
        </w:rPr>
        <w:t xml:space="preserve"> установленном Трудовым кодексом РФ, с учетом</w:t>
      </w:r>
      <w:r w:rsidR="008B3D0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положений настоящего Соглашения.</w:t>
      </w:r>
    </w:p>
    <w:p w:rsidR="00134A32" w:rsidRPr="00CF3AF3" w:rsidRDefault="00134A32" w:rsidP="009B3819">
      <w:pPr>
        <w:pStyle w:val="PreformattedText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</w:p>
    <w:p w:rsidR="00134A32" w:rsidRPr="00CF3AF3" w:rsidRDefault="00134A32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F3AF3">
        <w:rPr>
          <w:rFonts w:ascii="Times New Roman" w:hAnsi="Times New Roman" w:cs="Times New Roman"/>
          <w:sz w:val="26"/>
          <w:szCs w:val="26"/>
          <w:lang w:val="ru-RU"/>
        </w:rPr>
        <w:t xml:space="preserve">7.3. </w:t>
      </w:r>
      <w:r w:rsidR="008B3D0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Стороны договорились, что обязательному согласованию с</w:t>
      </w:r>
      <w:r w:rsidR="008B3D0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профсоюзным</w:t>
      </w:r>
      <w:r w:rsidR="008B3D0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комитетом учреждения культуры подлежат:</w:t>
      </w:r>
    </w:p>
    <w:p w:rsidR="00134A32" w:rsidRPr="00CF3AF3" w:rsidRDefault="00134A32" w:rsidP="009B3819">
      <w:pPr>
        <w:pStyle w:val="PreformattedText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CF3AF3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B77EA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система оплаты труда в учреждении;</w:t>
      </w:r>
    </w:p>
    <w:p w:rsidR="00134A32" w:rsidRPr="00CF3AF3" w:rsidRDefault="00134A32" w:rsidP="009B3819">
      <w:pPr>
        <w:pStyle w:val="PreformattedText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CF3AF3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B77EA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 xml:space="preserve">установление сроков </w:t>
      </w:r>
      <w:r w:rsidR="00D303D6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ыплаты заработной платы работников;</w:t>
      </w:r>
    </w:p>
    <w:p w:rsidR="00134A32" w:rsidRPr="00CF3AF3" w:rsidRDefault="00134A32" w:rsidP="00D303D6">
      <w:pPr>
        <w:pStyle w:val="PreformattedText"/>
        <w:ind w:left="567"/>
        <w:rPr>
          <w:rFonts w:ascii="Times New Roman" w:hAnsi="Times New Roman" w:cs="Times New Roman"/>
          <w:sz w:val="26"/>
          <w:szCs w:val="26"/>
          <w:lang w:val="ru-RU"/>
        </w:rPr>
      </w:pPr>
      <w:r w:rsidRPr="00CF3AF3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B77EA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установление, изменение размеров и снятие всех видов выплат</w:t>
      </w:r>
      <w:r w:rsidR="00D303D6">
        <w:rPr>
          <w:rFonts w:ascii="Times New Roman" w:hAnsi="Times New Roman" w:cs="Times New Roman"/>
          <w:sz w:val="26"/>
          <w:szCs w:val="26"/>
          <w:lang w:val="ru-RU"/>
        </w:rPr>
        <w:t xml:space="preserve">  с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тимулирующего характера;</w:t>
      </w:r>
    </w:p>
    <w:p w:rsidR="00134A32" w:rsidRPr="00CF3AF3" w:rsidRDefault="00134A32" w:rsidP="009B3819">
      <w:pPr>
        <w:pStyle w:val="PreformattedText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CF3AF3">
        <w:rPr>
          <w:rFonts w:ascii="Times New Roman" w:hAnsi="Times New Roman" w:cs="Times New Roman"/>
          <w:sz w:val="26"/>
          <w:szCs w:val="26"/>
          <w:lang w:val="ru-RU"/>
        </w:rPr>
        <w:lastRenderedPageBreak/>
        <w:t>-</w:t>
      </w:r>
      <w:r w:rsidR="00B77EA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график отпусков;</w:t>
      </w:r>
    </w:p>
    <w:p w:rsidR="00134A32" w:rsidRPr="00CF3AF3" w:rsidRDefault="00134A32" w:rsidP="009B3819">
      <w:pPr>
        <w:pStyle w:val="PreformattedText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CF3AF3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B77EA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утверждение правил внутреннего трудового распорядка;</w:t>
      </w:r>
    </w:p>
    <w:p w:rsidR="00134A32" w:rsidRPr="00CF3AF3" w:rsidRDefault="00134A32" w:rsidP="009B3819">
      <w:pPr>
        <w:pStyle w:val="PreformattedText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CF3AF3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B77EA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приказы на выполнение сверхурочных работ;</w:t>
      </w:r>
    </w:p>
    <w:p w:rsidR="00134A32" w:rsidRPr="00CF3AF3" w:rsidRDefault="00134A32" w:rsidP="009B3819">
      <w:pPr>
        <w:pStyle w:val="PreformattedText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CF3AF3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B77EA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проекты документов, затрагивающих социально-экономические и трудовые</w:t>
      </w:r>
    </w:p>
    <w:p w:rsidR="00134A32" w:rsidRPr="00CF3AF3" w:rsidRDefault="00134A32" w:rsidP="009B3819">
      <w:pPr>
        <w:pStyle w:val="PreformattedText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CF3AF3">
        <w:rPr>
          <w:rFonts w:ascii="Times New Roman" w:hAnsi="Times New Roman" w:cs="Times New Roman"/>
          <w:sz w:val="26"/>
          <w:szCs w:val="26"/>
          <w:lang w:val="ru-RU"/>
        </w:rPr>
        <w:t>интересы работников.</w:t>
      </w:r>
    </w:p>
    <w:p w:rsidR="00134A32" w:rsidRPr="00CF3AF3" w:rsidRDefault="00134A32" w:rsidP="009B3819">
      <w:pPr>
        <w:pStyle w:val="PreformattedText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</w:p>
    <w:p w:rsidR="00134A32" w:rsidRPr="00CF3AF3" w:rsidRDefault="00134A32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F3AF3">
        <w:rPr>
          <w:rFonts w:ascii="Times New Roman" w:hAnsi="Times New Roman" w:cs="Times New Roman"/>
          <w:sz w:val="26"/>
          <w:szCs w:val="26"/>
          <w:lang w:val="ru-RU"/>
        </w:rPr>
        <w:t>7.4. Работодатель признает первичную профсоюзную организацию</w:t>
      </w:r>
      <w:r w:rsidR="00B77EA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единственным представителем всех работников в коллективных переговорах</w:t>
      </w:r>
      <w:r w:rsidR="00B77EA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по оплате труда, продолжительности рабочего времени, решению</w:t>
      </w:r>
      <w:r w:rsidR="00B77EA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социальных проблем и другим условиям коллективного договора.</w:t>
      </w:r>
    </w:p>
    <w:p w:rsidR="00134A32" w:rsidRPr="00CF3AF3" w:rsidRDefault="00134A32" w:rsidP="009B3819">
      <w:pPr>
        <w:pStyle w:val="PreformattedText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</w:p>
    <w:p w:rsidR="00134A32" w:rsidRDefault="00134A32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F3AF3">
        <w:rPr>
          <w:rFonts w:ascii="Times New Roman" w:hAnsi="Times New Roman" w:cs="Times New Roman"/>
          <w:sz w:val="26"/>
          <w:szCs w:val="26"/>
          <w:lang w:val="ru-RU"/>
        </w:rPr>
        <w:t xml:space="preserve">7.5. Первичная профсоюзная организация осуществляет </w:t>
      </w:r>
      <w:proofErr w:type="gramStart"/>
      <w:r w:rsidRPr="00CF3AF3">
        <w:rPr>
          <w:rFonts w:ascii="Times New Roman" w:hAnsi="Times New Roman" w:cs="Times New Roman"/>
          <w:sz w:val="26"/>
          <w:szCs w:val="26"/>
          <w:lang w:val="ru-RU"/>
        </w:rPr>
        <w:t>контроль за</w:t>
      </w:r>
      <w:proofErr w:type="gramEnd"/>
      <w:r w:rsidR="00B77EA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соблюдением законодательства о труде и профсоюзах, участвует в</w:t>
      </w:r>
      <w:r w:rsidR="00B77EA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определении основных направлений социального развития коллектива с</w:t>
      </w:r>
      <w:r w:rsidR="00B77EA9">
        <w:rPr>
          <w:rFonts w:ascii="Times New Roman" w:hAnsi="Times New Roman" w:cs="Times New Roman"/>
          <w:sz w:val="26"/>
          <w:szCs w:val="26"/>
          <w:lang w:val="ru-RU"/>
        </w:rPr>
        <w:t xml:space="preserve"> учетом нужд и потребностей, выступает стороной в переговорах с администрацией по существу возникающих в трудовых отношениях конфликтов.</w:t>
      </w:r>
    </w:p>
    <w:p w:rsidR="00B77EA9" w:rsidRDefault="00B77EA9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77EA9" w:rsidRDefault="00B77EA9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7.6. Работодатель представляет профсоюзному органу информацию и разъяснения по вопросам заработной платы, стимулирующих выплат, охраны труда и другим вопросам, связанным с трудовой деятельностью учреждения.</w:t>
      </w:r>
    </w:p>
    <w:p w:rsidR="00B77EA9" w:rsidRDefault="00B77EA9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77EA9" w:rsidRDefault="00B77EA9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7.7. </w:t>
      </w:r>
      <w:r w:rsidR="00D303D6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ru-RU"/>
        </w:rPr>
        <w:t>Профсоюзный орган обязуется:</w:t>
      </w:r>
    </w:p>
    <w:p w:rsidR="00B77EA9" w:rsidRDefault="00B77EA9" w:rsidP="009B3819">
      <w:pPr>
        <w:pStyle w:val="PreformattedTex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содействовать улучшению микроклимата в коллективе;</w:t>
      </w:r>
    </w:p>
    <w:p w:rsidR="00B77EA9" w:rsidRDefault="00B77EA9" w:rsidP="009B3819">
      <w:pPr>
        <w:pStyle w:val="PreformattedTex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оказывать материальную помощь работникам (членам профсоюза) в размере не менее 10% от начисленных взносов; </w:t>
      </w:r>
    </w:p>
    <w:p w:rsidR="00B77EA9" w:rsidRPr="00CF3AF3" w:rsidRDefault="00B77EA9" w:rsidP="009B3819">
      <w:pPr>
        <w:pStyle w:val="PreformattedTex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следить за соблюдением прав и гарантий работников учреждения.</w:t>
      </w:r>
    </w:p>
    <w:p w:rsidR="00134A32" w:rsidRDefault="00134A32" w:rsidP="009B3819">
      <w:pPr>
        <w:pStyle w:val="PreformattedText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</w:p>
    <w:p w:rsidR="009B3819" w:rsidRPr="00CF3AF3" w:rsidRDefault="009B3819" w:rsidP="009B3819">
      <w:pPr>
        <w:pStyle w:val="PreformattedText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</w:p>
    <w:p w:rsidR="00134A32" w:rsidRPr="009B3819" w:rsidRDefault="009B3819" w:rsidP="009B3819">
      <w:pPr>
        <w:pStyle w:val="PreformattedText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B3819">
        <w:rPr>
          <w:rFonts w:ascii="Times New Roman" w:hAnsi="Times New Roman" w:cs="Times New Roman"/>
          <w:b/>
          <w:sz w:val="26"/>
          <w:szCs w:val="26"/>
          <w:lang w:val="ru-RU"/>
        </w:rPr>
        <w:t>Раздел 8. Контроль исполнения коллективного договора.</w:t>
      </w:r>
    </w:p>
    <w:p w:rsidR="00134A32" w:rsidRPr="00CF3AF3" w:rsidRDefault="00134A32" w:rsidP="009B3819">
      <w:pPr>
        <w:pStyle w:val="PreformattedText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</w:p>
    <w:p w:rsidR="00134A32" w:rsidRPr="00CF3AF3" w:rsidRDefault="00134A32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F3AF3">
        <w:rPr>
          <w:rFonts w:ascii="Times New Roman" w:hAnsi="Times New Roman" w:cs="Times New Roman"/>
          <w:sz w:val="26"/>
          <w:szCs w:val="26"/>
          <w:lang w:val="ru-RU"/>
        </w:rPr>
        <w:t>8.1. Контроль исполнения Договора осуществляет работодатель,</w:t>
      </w:r>
      <w:r w:rsidR="009B381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председатель первичной профсоюзной организации, соответствующие</w:t>
      </w:r>
      <w:r w:rsidR="009B381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органы по труду (ч.1 ст. 51 ТК РФ)</w:t>
      </w:r>
    </w:p>
    <w:p w:rsidR="00134A32" w:rsidRPr="00CF3AF3" w:rsidRDefault="00134A32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34A32" w:rsidRPr="00CF3AF3" w:rsidRDefault="00134A32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F3AF3">
        <w:rPr>
          <w:rFonts w:ascii="Times New Roman" w:hAnsi="Times New Roman" w:cs="Times New Roman"/>
          <w:sz w:val="26"/>
          <w:szCs w:val="26"/>
          <w:lang w:val="ru-RU"/>
        </w:rPr>
        <w:t xml:space="preserve">8.2. При проведении указанного </w:t>
      </w:r>
      <w:r w:rsidR="009B3819">
        <w:rPr>
          <w:rFonts w:ascii="Times New Roman" w:hAnsi="Times New Roman" w:cs="Times New Roman"/>
          <w:sz w:val="26"/>
          <w:szCs w:val="26"/>
          <w:lang w:val="ru-RU"/>
        </w:rPr>
        <w:t>контроля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 xml:space="preserve"> представители </w:t>
      </w:r>
      <w:r w:rsidR="009B3819">
        <w:rPr>
          <w:rFonts w:ascii="Times New Roman" w:hAnsi="Times New Roman" w:cs="Times New Roman"/>
          <w:sz w:val="26"/>
          <w:szCs w:val="26"/>
          <w:lang w:val="ru-RU"/>
        </w:rPr>
        <w:t>сторон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 xml:space="preserve"> обязаны</w:t>
      </w:r>
      <w:r w:rsidR="009B381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 xml:space="preserve">предоставлять </w:t>
      </w:r>
      <w:r w:rsidR="009B3819">
        <w:rPr>
          <w:rFonts w:ascii="Times New Roman" w:hAnsi="Times New Roman" w:cs="Times New Roman"/>
          <w:sz w:val="26"/>
          <w:szCs w:val="26"/>
          <w:lang w:val="ru-RU"/>
        </w:rPr>
        <w:t>друг другу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 xml:space="preserve">, а также соответствующим органам </w:t>
      </w:r>
      <w:r w:rsidR="009B3819">
        <w:rPr>
          <w:rFonts w:ascii="Times New Roman" w:hAnsi="Times New Roman" w:cs="Times New Roman"/>
          <w:sz w:val="26"/>
          <w:szCs w:val="26"/>
          <w:lang w:val="ru-RU"/>
        </w:rPr>
        <w:t>по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 xml:space="preserve"> труду</w:t>
      </w:r>
      <w:r w:rsidR="009B381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 xml:space="preserve">необходимую </w:t>
      </w:r>
      <w:r w:rsidR="009B3819">
        <w:rPr>
          <w:rFonts w:ascii="Times New Roman" w:hAnsi="Times New Roman" w:cs="Times New Roman"/>
          <w:sz w:val="26"/>
          <w:szCs w:val="26"/>
          <w:lang w:val="ru-RU"/>
        </w:rPr>
        <w:t>для этого информацию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 xml:space="preserve"> не позднее </w:t>
      </w:r>
      <w:r w:rsidR="009B3819">
        <w:rPr>
          <w:rFonts w:ascii="Times New Roman" w:hAnsi="Times New Roman" w:cs="Times New Roman"/>
          <w:sz w:val="26"/>
          <w:szCs w:val="26"/>
          <w:lang w:val="ru-RU"/>
        </w:rPr>
        <w:t>одного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 xml:space="preserve"> месяца со </w:t>
      </w:r>
      <w:r w:rsidR="009B3819">
        <w:rPr>
          <w:rFonts w:ascii="Times New Roman" w:hAnsi="Times New Roman" w:cs="Times New Roman"/>
          <w:sz w:val="26"/>
          <w:szCs w:val="26"/>
          <w:lang w:val="ru-RU"/>
        </w:rPr>
        <w:t xml:space="preserve">дня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получения соответствующего запроса.</w:t>
      </w:r>
    </w:p>
    <w:p w:rsidR="00134A32" w:rsidRPr="00CF3AF3" w:rsidRDefault="00134A32" w:rsidP="009B3819">
      <w:pPr>
        <w:pStyle w:val="PreformattedText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</w:p>
    <w:p w:rsidR="00134A32" w:rsidRPr="00CF3AF3" w:rsidRDefault="00134A32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F3AF3">
        <w:rPr>
          <w:rFonts w:ascii="Times New Roman" w:hAnsi="Times New Roman" w:cs="Times New Roman"/>
          <w:sz w:val="26"/>
          <w:szCs w:val="26"/>
          <w:lang w:val="ru-RU"/>
        </w:rPr>
        <w:t>8.3. При обнаружении нарушений условий договора стороны принимают</w:t>
      </w:r>
      <w:r w:rsidR="009B381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меры по устранению выявлен</w:t>
      </w:r>
      <w:r w:rsidR="009B3819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ых нарушений.</w:t>
      </w:r>
    </w:p>
    <w:p w:rsidR="00134A32" w:rsidRDefault="00134A32" w:rsidP="009B3819">
      <w:pPr>
        <w:pStyle w:val="PreformattedText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</w:p>
    <w:p w:rsidR="009B3819" w:rsidRPr="00CF3AF3" w:rsidRDefault="009B3819" w:rsidP="009B3819">
      <w:pPr>
        <w:pStyle w:val="PreformattedText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</w:p>
    <w:p w:rsidR="00134A32" w:rsidRDefault="00134A32" w:rsidP="009B3819">
      <w:pPr>
        <w:pStyle w:val="PreformattedText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B3819">
        <w:rPr>
          <w:rFonts w:ascii="Times New Roman" w:hAnsi="Times New Roman" w:cs="Times New Roman"/>
          <w:b/>
          <w:sz w:val="26"/>
          <w:szCs w:val="26"/>
          <w:lang w:val="ru-RU"/>
        </w:rPr>
        <w:t>Раздел 9. Заключительные положения.</w:t>
      </w:r>
    </w:p>
    <w:p w:rsidR="009B3819" w:rsidRPr="009B3819" w:rsidRDefault="009B3819" w:rsidP="009B3819">
      <w:pPr>
        <w:pStyle w:val="PreformattedText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134A32" w:rsidRPr="00CF3AF3" w:rsidRDefault="00134A32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F3AF3">
        <w:rPr>
          <w:rFonts w:ascii="Times New Roman" w:hAnsi="Times New Roman" w:cs="Times New Roman"/>
          <w:sz w:val="26"/>
          <w:szCs w:val="26"/>
          <w:lang w:val="ru-RU"/>
        </w:rPr>
        <w:t>9.1. Настоящий коллективный договор заключен сроком на три года. Он</w:t>
      </w:r>
      <w:r w:rsidR="009B381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 xml:space="preserve">вступает </w:t>
      </w:r>
      <w:r w:rsidR="009B3819">
        <w:rPr>
          <w:rFonts w:ascii="Times New Roman" w:hAnsi="Times New Roman" w:cs="Times New Roman"/>
          <w:sz w:val="26"/>
          <w:szCs w:val="26"/>
          <w:lang w:val="ru-RU"/>
        </w:rPr>
        <w:t>в силу со дня его подписания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B3819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B3819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 xml:space="preserve">ействует </w:t>
      </w:r>
      <w:r w:rsidR="009B3819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 xml:space="preserve"> течение </w:t>
      </w:r>
      <w:r w:rsidR="009B3819">
        <w:rPr>
          <w:rFonts w:ascii="Times New Roman" w:hAnsi="Times New Roman" w:cs="Times New Roman"/>
          <w:sz w:val="26"/>
          <w:szCs w:val="26"/>
          <w:lang w:val="ru-RU"/>
        </w:rPr>
        <w:t>всего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 xml:space="preserve"> срока.</w:t>
      </w:r>
    </w:p>
    <w:p w:rsidR="00134A32" w:rsidRPr="00CF3AF3" w:rsidRDefault="00134A32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34A32" w:rsidRPr="00CF3AF3" w:rsidRDefault="00134A32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F3AF3">
        <w:rPr>
          <w:rFonts w:ascii="Times New Roman" w:hAnsi="Times New Roman" w:cs="Times New Roman"/>
          <w:sz w:val="26"/>
          <w:szCs w:val="26"/>
          <w:lang w:val="ru-RU"/>
        </w:rPr>
        <w:t>9.2. Стороны имеют право продлевать действие настоящего коллективного</w:t>
      </w:r>
      <w:r w:rsidR="009B381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договора на срок не более трех лет.</w:t>
      </w:r>
    </w:p>
    <w:p w:rsidR="00134A32" w:rsidRPr="00CF3AF3" w:rsidRDefault="00134A32" w:rsidP="009B3819">
      <w:pPr>
        <w:pStyle w:val="PreformattedText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</w:p>
    <w:p w:rsidR="00134A32" w:rsidRPr="00CF3AF3" w:rsidRDefault="00134A32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F3AF3">
        <w:rPr>
          <w:rFonts w:ascii="Times New Roman" w:hAnsi="Times New Roman" w:cs="Times New Roman"/>
          <w:sz w:val="26"/>
          <w:szCs w:val="26"/>
          <w:lang w:val="ru-RU"/>
        </w:rPr>
        <w:t>9.3. Изменения и дополнения коллективного договора в течение срока его</w:t>
      </w:r>
      <w:r w:rsidR="009B381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действия производятся только по взаимному согласию в порядке,</w:t>
      </w:r>
      <w:r w:rsidR="009B381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установленном законодательством РФ для его заключения.</w:t>
      </w:r>
    </w:p>
    <w:p w:rsidR="00134A32" w:rsidRPr="00CF3AF3" w:rsidRDefault="00134A32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34A32" w:rsidRPr="00CF3AF3" w:rsidRDefault="00134A32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F3AF3">
        <w:rPr>
          <w:rFonts w:ascii="Times New Roman" w:hAnsi="Times New Roman" w:cs="Times New Roman"/>
          <w:sz w:val="26"/>
          <w:szCs w:val="26"/>
          <w:lang w:val="ru-RU"/>
        </w:rPr>
        <w:t>9.4. При возникновении конфликтных ситуаций представитель работников</w:t>
      </w:r>
      <w:r w:rsidR="009B381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обязуется принять все меры для их разрешения путём переговоров.</w:t>
      </w:r>
    </w:p>
    <w:p w:rsidR="00134A32" w:rsidRPr="00CF3AF3" w:rsidRDefault="00134A32" w:rsidP="009B3819">
      <w:pPr>
        <w:pStyle w:val="PreformattedText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</w:p>
    <w:p w:rsidR="00134A32" w:rsidRPr="00CF3AF3" w:rsidRDefault="00134A32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F3AF3">
        <w:rPr>
          <w:rFonts w:ascii="Times New Roman" w:hAnsi="Times New Roman" w:cs="Times New Roman"/>
          <w:sz w:val="26"/>
          <w:szCs w:val="26"/>
          <w:lang w:val="ru-RU"/>
        </w:rPr>
        <w:t>9.5. Стороны договорились, что текст коллективного договора должен быть</w:t>
      </w:r>
      <w:r w:rsidR="009B381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доведен до сведения работников в течение трех дней после его подписания.</w:t>
      </w:r>
    </w:p>
    <w:p w:rsidR="00134A32" w:rsidRPr="00CF3AF3" w:rsidRDefault="00134A32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34A32" w:rsidRPr="00CF3AF3" w:rsidRDefault="00134A32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F3AF3">
        <w:rPr>
          <w:rFonts w:ascii="Times New Roman" w:hAnsi="Times New Roman" w:cs="Times New Roman"/>
          <w:sz w:val="26"/>
          <w:szCs w:val="26"/>
          <w:lang w:val="ru-RU"/>
        </w:rPr>
        <w:t>Профсоюзный орган обязуется разъяснять работникам положения</w:t>
      </w:r>
      <w:r w:rsidR="009B381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коллективного договора, содействовать реализации их прав, основанных на</w:t>
      </w:r>
      <w:r w:rsidR="009B381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коллективном договоре.</w:t>
      </w:r>
    </w:p>
    <w:p w:rsidR="00134A32" w:rsidRPr="00CF3AF3" w:rsidRDefault="00134A32" w:rsidP="009B3819">
      <w:pPr>
        <w:pStyle w:val="PreformattedText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</w:p>
    <w:p w:rsidR="00134A32" w:rsidRPr="00CF3AF3" w:rsidRDefault="00134A32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F3AF3">
        <w:rPr>
          <w:rFonts w:ascii="Times New Roman" w:hAnsi="Times New Roman" w:cs="Times New Roman"/>
          <w:sz w:val="26"/>
          <w:szCs w:val="26"/>
          <w:lang w:val="ru-RU"/>
        </w:rPr>
        <w:t>9.6</w:t>
      </w:r>
      <w:r w:rsidR="009B3819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="009B3819">
        <w:rPr>
          <w:rFonts w:ascii="Times New Roman" w:hAnsi="Times New Roman" w:cs="Times New Roman"/>
          <w:sz w:val="26"/>
          <w:szCs w:val="26"/>
          <w:lang w:val="ru-RU"/>
        </w:rPr>
        <w:t>Контроль за</w:t>
      </w:r>
      <w:proofErr w:type="gramEnd"/>
      <w:r w:rsidR="009B3819">
        <w:rPr>
          <w:rFonts w:ascii="Times New Roman" w:hAnsi="Times New Roman" w:cs="Times New Roman"/>
          <w:sz w:val="26"/>
          <w:szCs w:val="26"/>
          <w:lang w:val="ru-RU"/>
        </w:rPr>
        <w:t xml:space="preserve"> выполнением коллективного договора осуществляют обе стороны, подписавшие его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134A32" w:rsidRPr="00CF3AF3" w:rsidRDefault="00134A32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34A32" w:rsidRDefault="00134A32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F3AF3">
        <w:rPr>
          <w:rFonts w:ascii="Times New Roman" w:hAnsi="Times New Roman" w:cs="Times New Roman"/>
          <w:sz w:val="26"/>
          <w:szCs w:val="26"/>
          <w:lang w:val="ru-RU"/>
        </w:rPr>
        <w:t xml:space="preserve">9.7. Стороны в </w:t>
      </w:r>
      <w:proofErr w:type="gramStart"/>
      <w:r w:rsidRPr="00CF3AF3">
        <w:rPr>
          <w:rFonts w:ascii="Times New Roman" w:hAnsi="Times New Roman" w:cs="Times New Roman"/>
          <w:sz w:val="26"/>
          <w:szCs w:val="26"/>
          <w:lang w:val="ru-RU"/>
        </w:rPr>
        <w:t>установленном</w:t>
      </w:r>
      <w:proofErr w:type="gramEnd"/>
      <w:r w:rsidRPr="00CF3AF3">
        <w:rPr>
          <w:rFonts w:ascii="Times New Roman" w:hAnsi="Times New Roman" w:cs="Times New Roman"/>
          <w:sz w:val="26"/>
          <w:szCs w:val="26"/>
          <w:lang w:val="ru-RU"/>
        </w:rPr>
        <w:t xml:space="preserve"> законом и иными нормативными актами</w:t>
      </w:r>
      <w:r w:rsidR="009B381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обязуются ежегодно информировать представительный орган работников о</w:t>
      </w:r>
      <w:r w:rsidR="009B381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финансово-</w:t>
      </w:r>
      <w:r w:rsidR="009B3819">
        <w:rPr>
          <w:rFonts w:ascii="Times New Roman" w:hAnsi="Times New Roman" w:cs="Times New Roman"/>
          <w:sz w:val="26"/>
          <w:szCs w:val="26"/>
          <w:lang w:val="ru-RU"/>
        </w:rPr>
        <w:t>э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кономической деятельности, перспективах развития, важнейших</w:t>
      </w:r>
      <w:r w:rsidR="009B381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организационных и других изменениях.</w:t>
      </w:r>
    </w:p>
    <w:p w:rsidR="002114F3" w:rsidRPr="00CF3AF3" w:rsidRDefault="002114F3" w:rsidP="002114F3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F3AF3">
        <w:rPr>
          <w:rFonts w:ascii="Times New Roman" w:hAnsi="Times New Roman" w:cs="Times New Roman"/>
          <w:sz w:val="26"/>
          <w:szCs w:val="26"/>
          <w:lang w:val="ru-RU"/>
        </w:rPr>
        <w:t>9.8. За неисполнение настоящего коллективного договора и нарушение его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условий стороны коллективного договора несут ответственность в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F3AF3">
        <w:rPr>
          <w:rFonts w:ascii="Times New Roman" w:hAnsi="Times New Roman" w:cs="Times New Roman"/>
          <w:sz w:val="26"/>
          <w:szCs w:val="26"/>
          <w:lang w:val="ru-RU"/>
        </w:rPr>
        <w:t>соответствии с законодательством РФ.</w:t>
      </w:r>
    </w:p>
    <w:p w:rsidR="002114F3" w:rsidRPr="009B3819" w:rsidRDefault="002114F3" w:rsidP="002114F3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F3AF3">
        <w:rPr>
          <w:rFonts w:ascii="Times New Roman" w:hAnsi="Times New Roman" w:cs="Times New Roman"/>
          <w:sz w:val="26"/>
          <w:szCs w:val="26"/>
          <w:lang w:val="ru-RU"/>
        </w:rPr>
        <w:t>9.9. Действие настоящего договора распространяется на всех работников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B3819">
        <w:rPr>
          <w:rFonts w:ascii="Times New Roman" w:hAnsi="Times New Roman" w:cs="Times New Roman"/>
          <w:sz w:val="26"/>
          <w:szCs w:val="26"/>
          <w:lang w:val="ru-RU"/>
        </w:rPr>
        <w:t>учреждения.</w:t>
      </w:r>
    </w:p>
    <w:p w:rsidR="002114F3" w:rsidRPr="00CF3AF3" w:rsidRDefault="002114F3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34A32" w:rsidRPr="00CF3AF3" w:rsidRDefault="002114F3" w:rsidP="009B3819">
      <w:pPr>
        <w:pStyle w:val="PreformattedTex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lastRenderedPageBreak/>
        <w:drawing>
          <wp:inline distT="0" distB="0" distL="0" distR="0">
            <wp:extent cx="6858000" cy="9429750"/>
            <wp:effectExtent l="0" t="0" r="0" b="0"/>
            <wp:docPr id="7" name="Рисунок 7" descr="C:\Users\user\Pictures\Сканирование\2022-01-18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Сканирование\2022-01-18\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4A32" w:rsidRPr="00CF3AF3" w:rsidSect="008E4DB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1.%1."/>
      <w:lvlJc w:val="left"/>
      <w:pPr>
        <w:tabs>
          <w:tab w:val="num" w:pos="893"/>
        </w:tabs>
        <w:ind w:left="886" w:hanging="684"/>
      </w:pPr>
      <w:rPr>
        <w:rFonts w:ascii="Calibri" w:eastAsia="Calibri" w:hAnsi="Calibri" w:cs="Calibri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1.%1."/>
      <w:lvlJc w:val="left"/>
      <w:pPr>
        <w:tabs>
          <w:tab w:val="num" w:pos="886"/>
        </w:tabs>
        <w:ind w:left="864" w:hanging="662"/>
      </w:pPr>
      <w:rPr>
        <w:rFonts w:ascii="Calibri" w:eastAsia="Calibri" w:hAnsi="Calibri" w:cs="Calibri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2.1.%1."/>
      <w:lvlJc w:val="left"/>
      <w:pPr>
        <w:tabs>
          <w:tab w:val="num" w:pos="864"/>
        </w:tabs>
        <w:ind w:left="137" w:firstLine="0"/>
      </w:pPr>
      <w:rPr>
        <w:rFonts w:ascii="Calibri" w:eastAsia="Calibri" w:hAnsi="Calibri" w:cs="Calibri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2.1.%1."/>
      <w:lvlJc w:val="left"/>
      <w:pPr>
        <w:tabs>
          <w:tab w:val="num" w:pos="821"/>
        </w:tabs>
        <w:ind w:left="101" w:firstLine="14"/>
      </w:pPr>
      <w:rPr>
        <w:rFonts w:ascii="Calibri" w:eastAsia="Calibri" w:hAnsi="Calibri" w:cs="Calibri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12638A9"/>
    <w:multiLevelType w:val="hybridMultilevel"/>
    <w:tmpl w:val="C22EEC66"/>
    <w:lvl w:ilvl="0" w:tplc="2452B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C240F"/>
    <w:multiLevelType w:val="hybridMultilevel"/>
    <w:tmpl w:val="1AE8B0D6"/>
    <w:lvl w:ilvl="0" w:tplc="2452B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474C"/>
    <w:multiLevelType w:val="hybridMultilevel"/>
    <w:tmpl w:val="C5A26CB4"/>
    <w:lvl w:ilvl="0" w:tplc="2452B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61AD59E">
      <w:numFmt w:val="bullet"/>
      <w:lvlText w:val="-"/>
      <w:lvlJc w:val="left"/>
      <w:pPr>
        <w:ind w:left="1440" w:hanging="360"/>
      </w:pPr>
      <w:rPr>
        <w:rFonts w:ascii="Times New Roman" w:eastAsia="Liberation Mon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B065F"/>
    <w:multiLevelType w:val="hybridMultilevel"/>
    <w:tmpl w:val="124096EC"/>
    <w:lvl w:ilvl="0" w:tplc="2452B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8114E"/>
    <w:multiLevelType w:val="hybridMultilevel"/>
    <w:tmpl w:val="2BD4B4E4"/>
    <w:lvl w:ilvl="0" w:tplc="2452B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17566"/>
    <w:multiLevelType w:val="multilevel"/>
    <w:tmpl w:val="30F0D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8" w:hanging="1800"/>
      </w:pPr>
      <w:rPr>
        <w:rFonts w:hint="default"/>
      </w:rPr>
    </w:lvl>
  </w:abstractNum>
  <w:abstractNum w:abstractNumId="10">
    <w:nsid w:val="2B8E2C8A"/>
    <w:multiLevelType w:val="hybridMultilevel"/>
    <w:tmpl w:val="A61E5040"/>
    <w:lvl w:ilvl="0" w:tplc="2452B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E606539"/>
    <w:multiLevelType w:val="hybridMultilevel"/>
    <w:tmpl w:val="0F1E4356"/>
    <w:lvl w:ilvl="0" w:tplc="2452B88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>
    <w:nsid w:val="3C9019BB"/>
    <w:multiLevelType w:val="hybridMultilevel"/>
    <w:tmpl w:val="9C7A9E2E"/>
    <w:lvl w:ilvl="0" w:tplc="2452B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B152F"/>
    <w:multiLevelType w:val="multilevel"/>
    <w:tmpl w:val="D3B8F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46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4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8" w:hanging="1800"/>
      </w:pPr>
      <w:rPr>
        <w:rFonts w:hint="default"/>
      </w:rPr>
    </w:lvl>
  </w:abstractNum>
  <w:abstractNum w:abstractNumId="14">
    <w:nsid w:val="4E91503A"/>
    <w:multiLevelType w:val="hybridMultilevel"/>
    <w:tmpl w:val="F1FE3262"/>
    <w:lvl w:ilvl="0" w:tplc="2452B88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80773D1"/>
    <w:multiLevelType w:val="hybridMultilevel"/>
    <w:tmpl w:val="C6869AF2"/>
    <w:lvl w:ilvl="0" w:tplc="2452B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3"/>
  </w:num>
  <w:num w:numId="7">
    <w:abstractNumId w:val="6"/>
  </w:num>
  <w:num w:numId="8">
    <w:abstractNumId w:val="14"/>
  </w:num>
  <w:num w:numId="9">
    <w:abstractNumId w:val="5"/>
  </w:num>
  <w:num w:numId="10">
    <w:abstractNumId w:val="7"/>
  </w:num>
  <w:num w:numId="11">
    <w:abstractNumId w:val="4"/>
  </w:num>
  <w:num w:numId="12">
    <w:abstractNumId w:val="12"/>
  </w:num>
  <w:num w:numId="13">
    <w:abstractNumId w:val="8"/>
  </w:num>
  <w:num w:numId="14">
    <w:abstractNumId w:val="11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34A32"/>
    <w:rsid w:val="001949A8"/>
    <w:rsid w:val="002114F3"/>
    <w:rsid w:val="00562AA9"/>
    <w:rsid w:val="005C0FD1"/>
    <w:rsid w:val="007E06AA"/>
    <w:rsid w:val="00800B89"/>
    <w:rsid w:val="008B38CA"/>
    <w:rsid w:val="008B3D01"/>
    <w:rsid w:val="008E4DB8"/>
    <w:rsid w:val="009B3819"/>
    <w:rsid w:val="009C5C24"/>
    <w:rsid w:val="009E6316"/>
    <w:rsid w:val="00A77B3E"/>
    <w:rsid w:val="00A92DC3"/>
    <w:rsid w:val="00AC28D0"/>
    <w:rsid w:val="00AF6EAA"/>
    <w:rsid w:val="00B75194"/>
    <w:rsid w:val="00B77EA9"/>
    <w:rsid w:val="00CA2A55"/>
    <w:rsid w:val="00CF1054"/>
    <w:rsid w:val="00CF3AF3"/>
    <w:rsid w:val="00D303D6"/>
    <w:rsid w:val="00D631A2"/>
    <w:rsid w:val="00D651F7"/>
    <w:rsid w:val="00E4342B"/>
    <w:rsid w:val="00E654DE"/>
    <w:rsid w:val="00EA21DD"/>
    <w:rsid w:val="00EB2BA0"/>
    <w:rsid w:val="00F9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134A32"/>
    <w:pPr>
      <w:widowControl w:val="0"/>
    </w:pPr>
    <w:rPr>
      <w:rFonts w:ascii="Liberation Mono" w:eastAsia="Liberation Mono" w:hAnsi="Liberation Mono" w:cs="Liberation Mono"/>
      <w:sz w:val="20"/>
      <w:szCs w:val="20"/>
      <w:lang w:eastAsia="zh-CN" w:bidi="hi-IN"/>
    </w:rPr>
  </w:style>
  <w:style w:type="paragraph" w:styleId="a3">
    <w:name w:val="Balloon Text"/>
    <w:basedOn w:val="a"/>
    <w:link w:val="a4"/>
    <w:rsid w:val="00800B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00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2669</Words>
  <Characters>15215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cp:lastPrinted>2021-12-21T12:22:00Z</cp:lastPrinted>
  <dcterms:created xsi:type="dcterms:W3CDTF">2022-01-18T08:58:00Z</dcterms:created>
  <dcterms:modified xsi:type="dcterms:W3CDTF">2022-01-18T08:58:00Z</dcterms:modified>
</cp:coreProperties>
</file>