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Приказ Министерства культуры РФ от 20 февраля 2015 г. N 277</w:t>
      </w:r>
      <w:r w:rsidRPr="00E24160">
        <w:rPr>
          <w:rFonts w:ascii="Times New Roman" w:eastAsia="Times New Roman" w:hAnsi="Times New Roman" w:cs="Times New Roman"/>
          <w:sz w:val="24"/>
          <w:szCs w:val="24"/>
        </w:rPr>
        <w:br/>
        <w:t>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5" w:anchor="/document/104540/entry/362" w:history="1">
        <w:r w:rsidRPr="00E24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 36.2</w:t>
        </w:r>
      </w:hyperlink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 Закона Российской Федерации от 9 октября 1992 г. N 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 46, ст. 2615; Собрание законодательства Российской Федерации, 1999, N 26, ст. 3172; 2001, N1, ст. 2; </w:t>
      </w:r>
      <w:proofErr w:type="gramStart"/>
      <w:r w:rsidRPr="00E24160">
        <w:rPr>
          <w:rFonts w:ascii="Times New Roman" w:eastAsia="Times New Roman" w:hAnsi="Times New Roman" w:cs="Times New Roman"/>
          <w:sz w:val="24"/>
          <w:szCs w:val="24"/>
        </w:rPr>
        <w:t>N 53, ст. 5030; 2002, N 52, ст. 5132; 2003, N 52, ст. 5038; 2004, N 35, ст. 3607; 2006, N 1, ст. 10; N 45, ст. 4627; 2007, N 1, ст. 21; 2008, N 30, ст. 3616; 2009, N 52 ст. 6411; 2010, N 19, ст. 2291; 2013, N 17, ст. 2030;</w:t>
      </w:r>
      <w:proofErr w:type="gramEnd"/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4160">
        <w:rPr>
          <w:rFonts w:ascii="Times New Roman" w:eastAsia="Times New Roman" w:hAnsi="Times New Roman" w:cs="Times New Roman"/>
          <w:sz w:val="24"/>
          <w:szCs w:val="24"/>
        </w:rPr>
        <w:t>N 27, ст. 3477; N 40, ст. 5035; 2014, N 19, ст. 2307; N 30, ст. 4217; N 30, ст. 4257; N 49, ст. 6928) приказываю:</w:t>
      </w:r>
      <w:proofErr w:type="gramEnd"/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согласно </w:t>
      </w:r>
      <w:hyperlink r:id="rId6" w:anchor="/document/71014336/entry/1000" w:history="1">
        <w:r w:rsidRPr="00E24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</w:hyperlink>
      <w:r w:rsidRPr="00E241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E2416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на первого заместителя Министра культуры Российской Федерации В.В. </w:t>
      </w:r>
      <w:proofErr w:type="spellStart"/>
      <w:r w:rsidRPr="00E24160">
        <w:rPr>
          <w:rFonts w:ascii="Times New Roman" w:eastAsia="Times New Roman" w:hAnsi="Times New Roman" w:cs="Times New Roman"/>
          <w:sz w:val="24"/>
          <w:szCs w:val="24"/>
        </w:rPr>
        <w:t>Аристархова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E24160" w:rsidRPr="00E24160" w:rsidTr="00E2416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E24160" w:rsidRPr="00E24160" w:rsidRDefault="00E24160" w:rsidP="00E24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16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E24160" w:rsidRPr="00E24160" w:rsidRDefault="00E24160" w:rsidP="00E241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160">
              <w:rPr>
                <w:rFonts w:ascii="Times New Roman" w:eastAsia="Times New Roman" w:hAnsi="Times New Roman" w:cs="Times New Roman"/>
                <w:sz w:val="24"/>
                <w:szCs w:val="24"/>
              </w:rPr>
              <w:t>В.Р. </w:t>
            </w:r>
            <w:proofErr w:type="spellStart"/>
            <w:r w:rsidRPr="00E2416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</w:p>
        </w:tc>
      </w:tr>
    </w:tbl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8 мая 2015 г.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Регистрационный N 37187</w:t>
      </w:r>
    </w:p>
    <w:p w:rsidR="00E24160" w:rsidRPr="00E24160" w:rsidRDefault="00E24160" w:rsidP="00E241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E24160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7" w:anchor="/document/71014336/entry/0" w:history="1">
        <w:r w:rsidRPr="00E24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приказу</w:t>
        </w:r>
      </w:hyperlink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культуры РФ</w:t>
      </w:r>
      <w:r w:rsidRPr="00E24160">
        <w:rPr>
          <w:rFonts w:ascii="Times New Roman" w:eastAsia="Times New Roman" w:hAnsi="Times New Roman" w:cs="Times New Roman"/>
          <w:sz w:val="24"/>
          <w:szCs w:val="24"/>
        </w:rPr>
        <w:br/>
        <w:t>от 20 февраля 2015 г. N 277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24160">
        <w:rPr>
          <w:rFonts w:ascii="Times New Roman" w:eastAsia="Times New Roman" w:hAnsi="Times New Roman" w:cs="Times New Roman"/>
          <w:sz w:val="24"/>
          <w:szCs w:val="24"/>
        </w:rPr>
        <w:br/>
        <w:t>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hyperlink r:id="rId8" w:anchor="/document/12188356/entry/1001" w:history="1">
        <w:proofErr w:type="gramStart"/>
        <w:r w:rsidRPr="00E24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Уполномоченный федеральный орган</w:t>
        </w:r>
      </w:hyperlink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"Интернет" техническую возможность выражения мнений получателями услуг о качестве оказания услуг организациями культуры, в соответствии со </w:t>
      </w:r>
      <w:hyperlink r:id="rId9" w:anchor="/document/104540/entry/362" w:history="1">
        <w:r w:rsidRPr="00E24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 36.2</w:t>
        </w:r>
      </w:hyperlink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 Закона Российской Федерации от 9 октября 1992 г. N 3612-1 "Основы законодательства Российской Федерации о культуре" (Ведомости Съезда</w:t>
      </w:r>
      <w:proofErr w:type="gramEnd"/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4160">
        <w:rPr>
          <w:rFonts w:ascii="Times New Roman" w:eastAsia="Times New Roman" w:hAnsi="Times New Roman" w:cs="Times New Roman"/>
          <w:sz w:val="24"/>
          <w:szCs w:val="24"/>
        </w:rPr>
        <w:t>народных депутатов Российской Федерации и Верховного Совета Российской Федерации, 1992, N 46, ст. 2615; Собрание законодательства Российской Федерации, 1999, N 26, ст. 3172; 2001, N 1, ст. 2; N 53, ст. 5030; 2002, N 52, ст. 5132; 2003, N 52, ст. 5038; 2004, N 35, ст. 3607; 2006, N 1, ст. 10;</w:t>
      </w:r>
      <w:proofErr w:type="gramEnd"/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 N 45, ст. 4627; 2007, N 1, ст. 21; 2008, </w:t>
      </w:r>
      <w:r w:rsidRPr="00E241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 30, ст. 3616; 2009, N 52 ст. 6411; 2010, N 19, ст. 2291; 2013, N 17, ст. 2030; N 27, ст. 3477; N 40, ст. 5035; 2014, N 19, ст. 2307; N 30, ст. 4217; N 30, ст. 4257; </w:t>
      </w:r>
      <w:proofErr w:type="gramStart"/>
      <w:r w:rsidRPr="00E24160">
        <w:rPr>
          <w:rFonts w:ascii="Times New Roman" w:eastAsia="Times New Roman" w:hAnsi="Times New Roman" w:cs="Times New Roman"/>
          <w:sz w:val="24"/>
          <w:szCs w:val="24"/>
        </w:rPr>
        <w:t>N 49, ст. 6928).</w:t>
      </w:r>
      <w:proofErr w:type="gramEnd"/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2. Информация размещается на странице сайта в сети "Интернет",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3. Информация подлежит размещению и обновлению в течение 10 рабочих дней со дня её создания, получения или внесения соответствующих изменений.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4. На </w:t>
      </w:r>
      <w:hyperlink r:id="rId10" w:tgtFrame="_blank" w:history="1">
        <w:r w:rsidRPr="00E24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официальном сайте</w:t>
        </w:r>
      </w:hyperlink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культуры", в котором размещается информация о деятельности организаций культуры, содержащая: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перечень подведомственных организаций культуры, с активной ссылкой на официальные сайты организаций в сети Интернет;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4160">
        <w:rPr>
          <w:rFonts w:ascii="Times New Roman" w:eastAsia="Times New Roman" w:hAnsi="Times New Roman" w:cs="Times New Roman"/>
          <w:sz w:val="24"/>
          <w:szCs w:val="24"/>
        </w:rPr>
        <w:t>"Организации культуры",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"Интернет";</w:t>
      </w:r>
      <w:proofErr w:type="gramEnd"/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"Независимая оценка качества оказания услуг организациями культуры", в </w:t>
      </w:r>
      <w:proofErr w:type="gramStart"/>
      <w:r w:rsidRPr="00E24160">
        <w:rPr>
          <w:rFonts w:ascii="Times New Roman" w:eastAsia="Times New Roman" w:hAnsi="Times New Roman" w:cs="Times New Roman"/>
          <w:sz w:val="24"/>
          <w:szCs w:val="24"/>
        </w:rPr>
        <w:t>котором</w:t>
      </w:r>
      <w:proofErr w:type="gramEnd"/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2416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 официальном сайте органа местного самоуправления</w:t>
      </w:r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4160">
        <w:rPr>
          <w:rFonts w:ascii="Times New Roman" w:eastAsia="Times New Roman" w:hAnsi="Times New Roman" w:cs="Times New Roman"/>
          <w:sz w:val="24"/>
          <w:szCs w:val="24"/>
        </w:rPr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"Интернет";</w:t>
      </w:r>
      <w:proofErr w:type="gramEnd"/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"Независимая оценка качества оказания услуг организациями культуры", в </w:t>
      </w:r>
      <w:proofErr w:type="gramStart"/>
      <w:r w:rsidRPr="00E24160">
        <w:rPr>
          <w:rFonts w:ascii="Times New Roman" w:eastAsia="Times New Roman" w:hAnsi="Times New Roman" w:cs="Times New Roman"/>
          <w:sz w:val="24"/>
          <w:szCs w:val="24"/>
        </w:rPr>
        <w:t>котором</w:t>
      </w:r>
      <w:proofErr w:type="gramEnd"/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E24160">
        <w:rPr>
          <w:rFonts w:ascii="Times New Roman" w:eastAsia="Times New Roman" w:hAnsi="Times New Roman" w:cs="Times New Roman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  <w:proofErr w:type="gramEnd"/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E2416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 официальном сайте организации культуры</w:t>
      </w:r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8.1. Общая информация об организациях культуры, включая филиалы (при их наличии):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полное и сокращенное наименование, место нахождения, почтовый адрес, схема проезда;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дата создания организации культуры, сведения об учредителе (учредителях);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структура организации культуры, режим, график работы, контактные телефоны, адреса электронной почты;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фамилии, имена, отчества, должности руководящего состава организации культуры, её структурных подразделений и филиалов (при их наличии).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8.2. Информация о деятельности организации культуры, включая филиалы (при их наличии):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сведения о видах предоставляемых услуг;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информация о материально-техническом обеспечении предоставления услуг организацией культуры;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копии лицензий на осуществление деятельности, подлежащей лицензированию в соответствии с </w:t>
      </w:r>
      <w:hyperlink r:id="rId11" w:anchor="/document/12185475/entry/12" w:history="1">
        <w:r w:rsidRPr="00E24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информация о планируемых мероприятиях;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о выполнении государственного (муниципального) задания, отчет о результатах деятельности учреждения.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8.3. Иная информация: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информация, размещение и опубликование которой являются обязательными в соответствии с </w:t>
      </w:r>
      <w:hyperlink r:id="rId12" w:anchor="/multilink/71014336/paragraph/40/number/0" w:history="1">
        <w:r w:rsidRPr="00E24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E2416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информация, которая размещается и опубликовывается по решению учредителя организации культуры;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информация, которая размещается и опубликовывается по решению организации культуры;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E24160" w:rsidRPr="00E24160" w:rsidRDefault="00E24160" w:rsidP="00E2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60">
        <w:rPr>
          <w:rFonts w:ascii="Times New Roman" w:eastAsia="Times New Roman" w:hAnsi="Times New Roman" w:cs="Times New Roman"/>
          <w:sz w:val="24"/>
          <w:szCs w:val="24"/>
        </w:rPr>
        <w:t>план по улучшению качества работы организации.</w:t>
      </w:r>
    </w:p>
    <w:p w:rsidR="00ED5EA1" w:rsidRDefault="00ED5EA1" w:rsidP="00ED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ЕФИМЕНКО С.А.; СУХОВА Е.А.</w:t>
      </w:r>
    </w:p>
    <w:p w:rsidR="00ED5EA1" w:rsidRDefault="00ED5EA1" w:rsidP="00ED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EA1" w:rsidRDefault="00ED5EA1" w:rsidP="00ED5EA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Привести сайты в порядок до </w:t>
      </w:r>
      <w:r w:rsidR="004860B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860B2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860B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Будет проверка</w:t>
      </w:r>
    </w:p>
    <w:p w:rsidR="00613418" w:rsidRDefault="00613418"/>
    <w:p w:rsidR="004860B2" w:rsidRDefault="004860B2">
      <w:r>
        <w:t xml:space="preserve">Доп. Информация по сайтам школ возьмите </w:t>
      </w:r>
      <w:proofErr w:type="gramStart"/>
      <w:r>
        <w:t>от</w:t>
      </w:r>
      <w:proofErr w:type="gramEnd"/>
      <w:r>
        <w:t xml:space="preserve"> туда пропускной режим, персональные данные </w:t>
      </w:r>
    </w:p>
    <w:p w:rsidR="0035175E" w:rsidRDefault="0035175E"/>
    <w:p w:rsidR="0035175E" w:rsidRDefault="0035175E" w:rsidP="0035175E">
      <w:r>
        <w:t xml:space="preserve">Требования к официальному </w:t>
      </w:r>
      <w:proofErr w:type="spellStart"/>
      <w:r>
        <w:t>веб-ресурсу</w:t>
      </w:r>
      <w:proofErr w:type="spellEnd"/>
      <w:r>
        <w:t xml:space="preserve"> определены </w:t>
      </w:r>
      <w:r>
        <w:rPr>
          <w:rStyle w:val="a4"/>
        </w:rPr>
        <w:t xml:space="preserve">Приказом </w:t>
      </w:r>
      <w:proofErr w:type="spellStart"/>
      <w:r>
        <w:rPr>
          <w:rStyle w:val="a4"/>
        </w:rPr>
        <w:t>Рособрнадзора</w:t>
      </w:r>
      <w:proofErr w:type="spellEnd"/>
      <w:r>
        <w:rPr>
          <w:rStyle w:val="a4"/>
        </w:rPr>
        <w:t xml:space="preserve">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</w:r>
      <w:r>
        <w:t xml:space="preserve"> (далее - Приказ).</w:t>
      </w:r>
    </w:p>
    <w:p w:rsidR="0035175E" w:rsidRPr="009E59FB" w:rsidRDefault="0035175E" w:rsidP="0035175E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должно быть на сайте ОО? </w:t>
      </w:r>
    </w:p>
    <w:p w:rsidR="0035175E" w:rsidRPr="009E59FB" w:rsidRDefault="0035175E" w:rsidP="00351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FB">
        <w:rPr>
          <w:rFonts w:ascii="Times New Roman" w:eastAsia="Times New Roman" w:hAnsi="Times New Roman" w:cs="Times New Roman"/>
          <w:sz w:val="24"/>
          <w:szCs w:val="24"/>
        </w:rPr>
        <w:t>В первую очередь, это корректное доменное имя – набор символов, который вы видите в адресной строке. Сайт образовательной организации, согласно Правил, зарегистрирован в России и имеет расширение .</w:t>
      </w:r>
      <w:proofErr w:type="spellStart"/>
      <w:r w:rsidRPr="009E59FB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9E59FB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proofErr w:type="gramStart"/>
      <w:r w:rsidRPr="009E59F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9E59FB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spellEnd"/>
      <w:r w:rsidRPr="009E59FB">
        <w:rPr>
          <w:rFonts w:ascii="Times New Roman" w:eastAsia="Times New Roman" w:hAnsi="Times New Roman" w:cs="Times New Roman"/>
          <w:sz w:val="24"/>
          <w:szCs w:val="24"/>
        </w:rPr>
        <w:t xml:space="preserve">. В таблице, представленной далее, отражена структура сайта. </w:t>
      </w:r>
    </w:p>
    <w:p w:rsidR="0035175E" w:rsidRDefault="0035175E" w:rsidP="0035175E"/>
    <w:p w:rsidR="0035175E" w:rsidRPr="009E59FB" w:rsidRDefault="0035175E" w:rsidP="0035175E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F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Разделы сайта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5"/>
        <w:gridCol w:w="6880"/>
      </w:tblGrid>
      <w:tr w:rsidR="0035175E" w:rsidRPr="009E59FB" w:rsidTr="009952F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75E" w:rsidRPr="009E59FB" w:rsidRDefault="0035175E" w:rsidP="009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75E" w:rsidRPr="009E59FB" w:rsidRDefault="0035175E" w:rsidP="009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35175E" w:rsidRPr="009E59FB" w:rsidTr="009952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75E" w:rsidRPr="009E59FB" w:rsidRDefault="0035175E" w:rsidP="00995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</w:pPr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>Сведения об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75E" w:rsidRPr="009E59FB" w:rsidRDefault="0035175E" w:rsidP="00995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</w:pPr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 xml:space="preserve">Раздел создается для размещения информации на сайте ОО. </w:t>
            </w:r>
            <w:proofErr w:type="gramStart"/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>Согласно Положения</w:t>
            </w:r>
            <w:proofErr w:type="gramEnd"/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>, информация представляется в виде набора страниц или иерархического списка. Механизм навигации должен быть общим и представлен на каждой странице сайта.</w:t>
            </w:r>
          </w:p>
        </w:tc>
      </w:tr>
      <w:tr w:rsidR="0035175E" w:rsidRPr="009E59FB" w:rsidTr="009952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35175E" w:rsidRPr="009E59FB" w:rsidRDefault="0035175E" w:rsidP="00995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</w:pPr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>Основные сведения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35175E" w:rsidRPr="009E59FB" w:rsidRDefault="0035175E" w:rsidP="00995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</w:pPr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>Главная страница содержит сведения об истории ОО, об учредителе, местоположении, контактах, режиме и графике работы.</w:t>
            </w:r>
          </w:p>
        </w:tc>
      </w:tr>
      <w:tr w:rsidR="0035175E" w:rsidRPr="009E59FB" w:rsidTr="009952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75E" w:rsidRPr="009E59FB" w:rsidRDefault="0035175E" w:rsidP="00995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</w:pPr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 xml:space="preserve">Структура и органы управления образовательной </w:t>
            </w:r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lastRenderedPageBreak/>
              <w:t>организацией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75E" w:rsidRPr="009E59FB" w:rsidRDefault="0035175E" w:rsidP="00995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</w:pPr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lastRenderedPageBreak/>
              <w:t>В подразделе располагаются сведения о структуре и об органах управления, названиях структурных подразделений, руководящих лицах, адресах и контактах.</w:t>
            </w:r>
          </w:p>
        </w:tc>
      </w:tr>
      <w:tr w:rsidR="0035175E" w:rsidRPr="009E59FB" w:rsidTr="009952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35175E" w:rsidRPr="009E59FB" w:rsidRDefault="0035175E" w:rsidP="00995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</w:pPr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lastRenderedPageBreak/>
              <w:t>Документы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35175E" w:rsidRPr="009E59FB" w:rsidRDefault="0035175E" w:rsidP="00995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</w:pPr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 xml:space="preserve">На главной странице этого раздела размещены следующие документы: Устав ОО, лицензия и приложения, свидетельство о </w:t>
            </w:r>
            <w:proofErr w:type="spellStart"/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>гос</w:t>
            </w:r>
            <w:proofErr w:type="spellEnd"/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 xml:space="preserve">. аккредитации и приложения, локальные НПА (перечислены в </w:t>
            </w:r>
            <w:proofErr w:type="gramStart"/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>ч</w:t>
            </w:r>
            <w:proofErr w:type="gramEnd"/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>.2 ст.30 ФЗ «Об образовании»), план финансово-хозяйственной деятельности.</w:t>
            </w:r>
          </w:p>
        </w:tc>
      </w:tr>
      <w:tr w:rsidR="0035175E" w:rsidRPr="009E59FB" w:rsidTr="009952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75E" w:rsidRPr="009E59FB" w:rsidRDefault="0035175E" w:rsidP="00995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</w:pPr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75E" w:rsidRPr="009E59FB" w:rsidRDefault="0035175E" w:rsidP="00995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</w:pPr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 xml:space="preserve">В подразделе размещена информация о реализуемых уровнях образования, формах и сроках обучения, </w:t>
            </w:r>
            <w:proofErr w:type="spellStart"/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>аккредитационном</w:t>
            </w:r>
            <w:proofErr w:type="spellEnd"/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 xml:space="preserve"> сроке образовательной программы, ее описание, информация об учебном плане, методических и других видах документов, которые разработаны ОО.</w:t>
            </w:r>
          </w:p>
        </w:tc>
      </w:tr>
      <w:tr w:rsidR="0035175E" w:rsidRPr="009E59FB" w:rsidTr="009952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35175E" w:rsidRPr="009E59FB" w:rsidRDefault="0035175E" w:rsidP="00995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</w:pPr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35175E" w:rsidRPr="009E59FB" w:rsidRDefault="0035175E" w:rsidP="00995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</w:pPr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>Здесь расположены документы, касающиеся ФГОС. Размещать в подразделе гиперссылки на соответствующие документы на сайте Министерства образования и науки Российской Федерации допустимо.</w:t>
            </w:r>
          </w:p>
        </w:tc>
      </w:tr>
      <w:tr w:rsidR="0035175E" w:rsidRPr="009E59FB" w:rsidTr="009952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75E" w:rsidRPr="009E59FB" w:rsidRDefault="0035175E" w:rsidP="00995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</w:pPr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>Руководство. Педагогический состав.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75E" w:rsidRPr="009E59FB" w:rsidRDefault="0035175E" w:rsidP="00995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</w:pPr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>Подраздел содержит информацию о руководителе школы, его заместителях, руководителях филиалов ОО, а также о составе педагогических работников.</w:t>
            </w:r>
          </w:p>
        </w:tc>
      </w:tr>
      <w:tr w:rsidR="0035175E" w:rsidRPr="009E59FB" w:rsidTr="009952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35175E" w:rsidRPr="009E59FB" w:rsidRDefault="0035175E" w:rsidP="00995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</w:pPr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35175E" w:rsidRPr="009E59FB" w:rsidRDefault="0035175E" w:rsidP="00995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</w:pPr>
            <w:proofErr w:type="gramStart"/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>К сведениям, расположенным в подразделе относятся: 1) информация о наличии оборудованных учебных кабинетов, объектов спорта, помещений для проведения практических занятий, библиотек, объектов спорта, средств обучения и воспитания, 2) сведения об условиях питания и охраны здоровья обучающихся, 3) сведения о доступе к информационным системам и информационно-телекоммуникационным сетям, 4) данные об электронных образовательных ресурсах для учеников.</w:t>
            </w:r>
            <w:proofErr w:type="gramEnd"/>
          </w:p>
        </w:tc>
      </w:tr>
      <w:tr w:rsidR="0035175E" w:rsidRPr="009E59FB" w:rsidTr="009952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75E" w:rsidRPr="009E59FB" w:rsidRDefault="0035175E" w:rsidP="00995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</w:pPr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>Стипендии и иные виды материальной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75E" w:rsidRPr="009E59FB" w:rsidRDefault="0035175E" w:rsidP="00995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</w:pPr>
            <w:proofErr w:type="gramStart"/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>Главная страница подраздела должна содержать информацию о наличии и условиях предоставления стипендий, о наличии общежития и количестве мест, интерната для иногородних обучающихся, формировании платы за проживание в общежитии и др.</w:t>
            </w:r>
            <w:proofErr w:type="gramEnd"/>
          </w:p>
        </w:tc>
      </w:tr>
      <w:tr w:rsidR="0035175E" w:rsidRPr="009E59FB" w:rsidTr="009952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35175E" w:rsidRPr="009E59FB" w:rsidRDefault="0035175E" w:rsidP="00995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</w:pPr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>Прочие разделы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35175E" w:rsidRPr="009E59FB" w:rsidRDefault="0035175E" w:rsidP="00995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</w:pPr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>В случае</w:t>
            </w:r>
            <w:proofErr w:type="gramStart"/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>,</w:t>
            </w:r>
            <w:proofErr w:type="gramEnd"/>
            <w:r w:rsidRPr="009E59FB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</w:rPr>
              <w:t xml:space="preserve"> если ОО оказывает дополнительные образовательные услуги, принимает учеников на конкурсной основе, на сайте должны быть подразделы: 1) платные образовательные услуги, 2) вакантные места для приема.</w:t>
            </w:r>
          </w:p>
        </w:tc>
      </w:tr>
    </w:tbl>
    <w:p w:rsidR="0035175E" w:rsidRPr="009E59FB" w:rsidRDefault="0035175E" w:rsidP="00351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FB">
        <w:rPr>
          <w:rFonts w:ascii="Times New Roman" w:eastAsia="Times New Roman" w:hAnsi="Times New Roman" w:cs="Times New Roman"/>
          <w:sz w:val="24"/>
          <w:szCs w:val="24"/>
        </w:rPr>
        <w:t xml:space="preserve">К основному перечню, на усмотрение руководителя, могут быть добавлены другие разделы, </w:t>
      </w:r>
      <w:r w:rsidRPr="009E59FB">
        <w:rPr>
          <w:rFonts w:ascii="Times New Roman" w:eastAsia="Times New Roman" w:hAnsi="Times New Roman" w:cs="Times New Roman"/>
          <w:i/>
          <w:iCs/>
          <w:sz w:val="24"/>
          <w:szCs w:val="24"/>
        </w:rPr>
        <w:t>аудио-, виде</w:t>
      </w:r>
      <w:proofErr w:type="gramStart"/>
      <w:r w:rsidRPr="009E59FB">
        <w:rPr>
          <w:rFonts w:ascii="Times New Roman" w:eastAsia="Times New Roman" w:hAnsi="Times New Roman" w:cs="Times New Roman"/>
          <w:i/>
          <w:iCs/>
          <w:sz w:val="24"/>
          <w:szCs w:val="24"/>
        </w:rPr>
        <w:t>о-</w:t>
      </w:r>
      <w:proofErr w:type="gramEnd"/>
      <w:r w:rsidRPr="009E59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образовательные и новостные материалы. </w:t>
      </w:r>
      <w:r w:rsidRPr="009E59F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9E59FB">
        <w:rPr>
          <w:rFonts w:ascii="Times New Roman" w:eastAsia="Times New Roman" w:hAnsi="Times New Roman" w:cs="Times New Roman"/>
          <w:sz w:val="24"/>
          <w:szCs w:val="24"/>
        </w:rPr>
        <w:br/>
        <w:t xml:space="preserve">Еще одним требованием к государственным сайтам от 1 января 2016 года является наличие версии для </w:t>
      </w:r>
      <w:proofErr w:type="gramStart"/>
      <w:r w:rsidRPr="009E59FB">
        <w:rPr>
          <w:rFonts w:ascii="Times New Roman" w:eastAsia="Times New Roman" w:hAnsi="Times New Roman" w:cs="Times New Roman"/>
          <w:sz w:val="24"/>
          <w:szCs w:val="24"/>
        </w:rPr>
        <w:t>слабовидящих</w:t>
      </w:r>
      <w:proofErr w:type="gramEnd"/>
      <w:r w:rsidRPr="009E59FB">
        <w:rPr>
          <w:rFonts w:ascii="Times New Roman" w:eastAsia="Times New Roman" w:hAnsi="Times New Roman" w:cs="Times New Roman"/>
          <w:sz w:val="24"/>
          <w:szCs w:val="24"/>
        </w:rPr>
        <w:t xml:space="preserve">. Данный пункт отражен в </w:t>
      </w:r>
      <w:r w:rsidRPr="009E59FB">
        <w:rPr>
          <w:rFonts w:ascii="Times New Roman" w:eastAsia="Times New Roman" w:hAnsi="Times New Roman" w:cs="Times New Roman"/>
          <w:i/>
          <w:iCs/>
          <w:sz w:val="24"/>
          <w:szCs w:val="24"/>
        </w:rPr>
        <w:t>Письме Федеральной службы по надзору в сфере образования и науки от 25 марта 2015 г. N 07-675 «О направлении Методических рекомендаций представления информации об образовательной организации в открытых источниках с учетом соблюдения требований законодательства в сфере образования»</w:t>
      </w:r>
      <w:r w:rsidRPr="009E59FB">
        <w:rPr>
          <w:rFonts w:ascii="Times New Roman" w:eastAsia="Times New Roman" w:hAnsi="Times New Roman" w:cs="Times New Roman"/>
          <w:sz w:val="24"/>
          <w:szCs w:val="24"/>
        </w:rPr>
        <w:t xml:space="preserve"> и ряде других НПА. </w:t>
      </w:r>
      <w:r w:rsidRPr="009E59F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FB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Основные требования к версии для </w:t>
      </w:r>
      <w:proofErr w:type="gramStart"/>
      <w:r w:rsidRPr="009E59FB">
        <w:rPr>
          <w:rFonts w:ascii="Times New Roman" w:eastAsia="Times New Roman" w:hAnsi="Times New Roman" w:cs="Times New Roman"/>
          <w:sz w:val="24"/>
          <w:szCs w:val="24"/>
        </w:rPr>
        <w:t>слабовидящих</w:t>
      </w:r>
      <w:proofErr w:type="gramEnd"/>
      <w:r w:rsidRPr="009E59F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5175E" w:rsidRPr="009E59FB" w:rsidRDefault="0035175E" w:rsidP="003517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FB">
        <w:rPr>
          <w:rFonts w:ascii="Times New Roman" w:eastAsia="Times New Roman" w:hAnsi="Times New Roman" w:cs="Times New Roman"/>
          <w:sz w:val="24"/>
          <w:szCs w:val="24"/>
        </w:rPr>
        <w:t xml:space="preserve">возможность установить любой размер шрифта; </w:t>
      </w:r>
    </w:p>
    <w:p w:rsidR="0035175E" w:rsidRPr="009E59FB" w:rsidRDefault="0035175E" w:rsidP="003517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FB">
        <w:rPr>
          <w:rFonts w:ascii="Times New Roman" w:eastAsia="Times New Roman" w:hAnsi="Times New Roman" w:cs="Times New Roman"/>
          <w:sz w:val="24"/>
          <w:szCs w:val="24"/>
        </w:rPr>
        <w:t xml:space="preserve">отключение иллюстраций/просмотр изображений в черно-белом режиме; </w:t>
      </w:r>
    </w:p>
    <w:p w:rsidR="0035175E" w:rsidRPr="009E59FB" w:rsidRDefault="0035175E" w:rsidP="003517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текстовое описание изображений (в теге ALT); </w:t>
      </w:r>
    </w:p>
    <w:p w:rsidR="0035175E" w:rsidRPr="009E59FB" w:rsidRDefault="0035175E" w:rsidP="003517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FB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изменить фон. </w:t>
      </w:r>
    </w:p>
    <w:p w:rsidR="0035175E" w:rsidRPr="009E59FB" w:rsidRDefault="0035175E" w:rsidP="00351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FB">
        <w:rPr>
          <w:rFonts w:ascii="Times New Roman" w:eastAsia="Times New Roman" w:hAnsi="Times New Roman" w:cs="Times New Roman"/>
          <w:sz w:val="24"/>
          <w:szCs w:val="24"/>
        </w:rPr>
        <w:t xml:space="preserve">Еще одним относительно новым и важным требованием является повсеместное применение поправок к закону </w:t>
      </w:r>
      <w:r w:rsidRPr="009E59FB">
        <w:rPr>
          <w:rFonts w:ascii="Times New Roman" w:eastAsia="Times New Roman" w:hAnsi="Times New Roman" w:cs="Times New Roman"/>
          <w:i/>
          <w:iCs/>
          <w:sz w:val="24"/>
          <w:szCs w:val="24"/>
        </w:rPr>
        <w:t>«О персональных данных»</w:t>
      </w:r>
      <w:r w:rsidRPr="009E59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175E" w:rsidRDefault="0035175E" w:rsidP="0035175E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b/>
          <w:bCs/>
          <w:color w:val="8FD957"/>
          <w:sz w:val="24"/>
          <w:szCs w:val="24"/>
        </w:rPr>
      </w:pPr>
    </w:p>
    <w:p w:rsidR="0035175E" w:rsidRPr="009E59FB" w:rsidRDefault="0035175E" w:rsidP="0035175E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Закон «О персональных данных» на </w:t>
      </w:r>
      <w:proofErr w:type="spellStart"/>
      <w:r w:rsidRPr="009E59FB">
        <w:rPr>
          <w:rFonts w:ascii="Times New Roman" w:eastAsia="Times New Roman" w:hAnsi="Times New Roman" w:cs="Times New Roman"/>
          <w:b/>
          <w:bCs/>
          <w:sz w:val="24"/>
          <w:szCs w:val="24"/>
        </w:rPr>
        <w:t>веб-ресурсах</w:t>
      </w:r>
      <w:proofErr w:type="spellEnd"/>
      <w:r w:rsidRPr="009E59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5175E" w:rsidRPr="009E59FB" w:rsidRDefault="0035175E" w:rsidP="00351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FB">
        <w:rPr>
          <w:rFonts w:ascii="Times New Roman" w:eastAsia="Times New Roman" w:hAnsi="Times New Roman" w:cs="Times New Roman"/>
          <w:sz w:val="24"/>
          <w:szCs w:val="24"/>
        </w:rPr>
        <w:t xml:space="preserve">С 1 июля 2017 года вступили в силу поправки к </w:t>
      </w:r>
      <w:r w:rsidRPr="009E59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ФЗ №152 «О персональных данных». </w:t>
      </w:r>
      <w:proofErr w:type="gramStart"/>
      <w:r w:rsidRPr="009E59FB">
        <w:rPr>
          <w:rFonts w:ascii="Times New Roman" w:eastAsia="Times New Roman" w:hAnsi="Times New Roman" w:cs="Times New Roman"/>
          <w:sz w:val="24"/>
          <w:szCs w:val="24"/>
        </w:rPr>
        <w:t>Согласно их</w:t>
      </w:r>
      <w:proofErr w:type="gramEnd"/>
      <w:r w:rsidRPr="009E59FB">
        <w:rPr>
          <w:rFonts w:ascii="Times New Roman" w:eastAsia="Times New Roman" w:hAnsi="Times New Roman" w:cs="Times New Roman"/>
          <w:sz w:val="24"/>
          <w:szCs w:val="24"/>
        </w:rPr>
        <w:t xml:space="preserve">, если ресурс предполагает использование персональных данных посетителей, на нем должны быть: </w:t>
      </w:r>
      <w:r w:rsidRPr="009E59F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F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Форма подтверждения согласия на обработку ПД. </w:t>
      </w:r>
      <w:r w:rsidRPr="009E59F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E59F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2. Документы о политике обработки данных. </w:t>
      </w:r>
      <w:r w:rsidRPr="009E59F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E59F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3. Всплывающее окно о сборе </w:t>
      </w:r>
      <w:proofErr w:type="spellStart"/>
      <w:r w:rsidRPr="009E59FB">
        <w:rPr>
          <w:rFonts w:ascii="Times New Roman" w:eastAsia="Times New Roman" w:hAnsi="Times New Roman" w:cs="Times New Roman"/>
          <w:b/>
          <w:bCs/>
          <w:sz w:val="24"/>
          <w:szCs w:val="24"/>
        </w:rPr>
        <w:t>cookies</w:t>
      </w:r>
      <w:proofErr w:type="spellEnd"/>
      <w:r w:rsidRPr="009E59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9E59F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FB">
        <w:rPr>
          <w:rFonts w:ascii="Times New Roman" w:eastAsia="Times New Roman" w:hAnsi="Times New Roman" w:cs="Times New Roman"/>
          <w:sz w:val="24"/>
          <w:szCs w:val="24"/>
        </w:rPr>
        <w:br/>
        <w:t xml:space="preserve">Помимо того, каждый такой ресурс проходит регистрацию в </w:t>
      </w:r>
      <w:proofErr w:type="spellStart"/>
      <w:r w:rsidRPr="009E59FB">
        <w:rPr>
          <w:rFonts w:ascii="Times New Roman" w:eastAsia="Times New Roman" w:hAnsi="Times New Roman" w:cs="Times New Roman"/>
          <w:sz w:val="24"/>
          <w:szCs w:val="24"/>
        </w:rPr>
        <w:t>Роскомнадзоре</w:t>
      </w:r>
      <w:proofErr w:type="spellEnd"/>
      <w:r w:rsidRPr="009E59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E59F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FB">
        <w:rPr>
          <w:rFonts w:ascii="Times New Roman" w:eastAsia="Times New Roman" w:hAnsi="Times New Roman" w:cs="Times New Roman"/>
          <w:sz w:val="24"/>
          <w:szCs w:val="24"/>
        </w:rPr>
        <w:br/>
        <w:t xml:space="preserve">Санкции за несоблюдение этих правил довольно весомые. Штраф за нарушение закона о персональных данных – </w:t>
      </w:r>
      <w:r w:rsidRPr="009E59FB">
        <w:rPr>
          <w:rFonts w:ascii="Times New Roman" w:eastAsia="Times New Roman" w:hAnsi="Times New Roman" w:cs="Times New Roman"/>
          <w:i/>
          <w:iCs/>
          <w:sz w:val="24"/>
          <w:szCs w:val="24"/>
        </w:rPr>
        <w:t>от 30 до 75 тыс. рублей</w:t>
      </w:r>
      <w:r w:rsidRPr="009E59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E59F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F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FB">
        <w:rPr>
          <w:rFonts w:ascii="Times New Roman" w:eastAsia="Times New Roman" w:hAnsi="Times New Roman" w:cs="Times New Roman"/>
          <w:i/>
          <w:iCs/>
          <w:sz w:val="24"/>
          <w:szCs w:val="24"/>
        </w:rPr>
        <w:t>Справка. Оператором персональных данных является ресурс, который запрашивает ФИО,</w:t>
      </w:r>
      <w:r w:rsidRPr="009E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9FB">
        <w:rPr>
          <w:rFonts w:ascii="Times New Roman" w:eastAsia="Times New Roman" w:hAnsi="Times New Roman" w:cs="Times New Roman"/>
          <w:i/>
          <w:iCs/>
          <w:sz w:val="24"/>
          <w:szCs w:val="24"/>
        </w:rPr>
        <w:t>e-mail</w:t>
      </w:r>
      <w:proofErr w:type="spellEnd"/>
      <w:r w:rsidRPr="009E59FB">
        <w:rPr>
          <w:rFonts w:ascii="Times New Roman" w:eastAsia="Times New Roman" w:hAnsi="Times New Roman" w:cs="Times New Roman"/>
          <w:i/>
          <w:iCs/>
          <w:sz w:val="24"/>
          <w:szCs w:val="24"/>
        </w:rPr>
        <w:t>, адреса, телефоны, дату и место рождения, фотографии, ссылки на персональные сайты, социальные сети, данные о профессии и образовании, уровне доходов или семейном положении.</w:t>
      </w:r>
    </w:p>
    <w:p w:rsidR="0035175E" w:rsidRDefault="0035175E" w:rsidP="0035175E"/>
    <w:p w:rsidR="0035175E" w:rsidRDefault="0035175E" w:rsidP="0035175E">
      <w:pPr>
        <w:rPr>
          <w:rStyle w:val="a4"/>
          <w:rFonts w:ascii="Times New Roman" w:hAnsi="Times New Roman" w:cs="Times New Roman"/>
        </w:rPr>
      </w:pPr>
      <w:r w:rsidRPr="009E59FB">
        <w:rPr>
          <w:rStyle w:val="a5"/>
          <w:rFonts w:ascii="Times New Roman" w:hAnsi="Times New Roman" w:cs="Times New Roman"/>
        </w:rPr>
        <w:t>Чего не должно быть на сайте?</w:t>
      </w:r>
      <w:r w:rsidRPr="009E59FB">
        <w:rPr>
          <w:rFonts w:ascii="Times New Roman" w:hAnsi="Times New Roman" w:cs="Times New Roman"/>
        </w:rPr>
        <w:t xml:space="preserve"> </w:t>
      </w:r>
      <w:r w:rsidRPr="009E59FB">
        <w:rPr>
          <w:rFonts w:ascii="Times New Roman" w:hAnsi="Times New Roman" w:cs="Times New Roman"/>
        </w:rPr>
        <w:br/>
      </w:r>
      <w:r w:rsidRPr="009E59FB">
        <w:rPr>
          <w:rFonts w:ascii="Times New Roman" w:hAnsi="Times New Roman" w:cs="Times New Roman"/>
        </w:rPr>
        <w:br/>
        <w:t xml:space="preserve">Существуют и другие нарушения, за которые на сайт организации могут быть наложены санкции. </w:t>
      </w:r>
      <w:r w:rsidRPr="009E59FB">
        <w:rPr>
          <w:rFonts w:ascii="Times New Roman" w:hAnsi="Times New Roman" w:cs="Times New Roman"/>
        </w:rPr>
        <w:br/>
      </w:r>
      <w:r w:rsidRPr="009E59FB">
        <w:rPr>
          <w:rFonts w:ascii="Times New Roman" w:hAnsi="Times New Roman" w:cs="Times New Roman"/>
        </w:rPr>
        <w:br/>
        <w:t xml:space="preserve">1. </w:t>
      </w:r>
      <w:r w:rsidRPr="009E59FB">
        <w:rPr>
          <w:rStyle w:val="a5"/>
          <w:rFonts w:ascii="Times New Roman" w:hAnsi="Times New Roman" w:cs="Times New Roman"/>
        </w:rPr>
        <w:t>Полуоткрытый или закрытый сайт.</w:t>
      </w:r>
      <w:r w:rsidRPr="009E59FB">
        <w:rPr>
          <w:rFonts w:ascii="Times New Roman" w:hAnsi="Times New Roman" w:cs="Times New Roman"/>
        </w:rPr>
        <w:t xml:space="preserve"> Сайт ОО является официальным открытым источником информации, не предполагает регистрации или входа по приглашению администратора. </w:t>
      </w:r>
      <w:r w:rsidRPr="009E59FB">
        <w:rPr>
          <w:rFonts w:ascii="Times New Roman" w:hAnsi="Times New Roman" w:cs="Times New Roman"/>
        </w:rPr>
        <w:br/>
      </w:r>
      <w:r w:rsidRPr="009E59FB">
        <w:rPr>
          <w:rFonts w:ascii="Times New Roman" w:hAnsi="Times New Roman" w:cs="Times New Roman"/>
        </w:rPr>
        <w:br/>
        <w:t xml:space="preserve">2. </w:t>
      </w:r>
      <w:r w:rsidRPr="009E59FB">
        <w:rPr>
          <w:rStyle w:val="a5"/>
          <w:rFonts w:ascii="Times New Roman" w:hAnsi="Times New Roman" w:cs="Times New Roman"/>
        </w:rPr>
        <w:t>Неактуальная информация</w:t>
      </w:r>
      <w:r w:rsidRPr="009E59FB">
        <w:rPr>
          <w:rFonts w:ascii="Times New Roman" w:hAnsi="Times New Roman" w:cs="Times New Roman"/>
        </w:rPr>
        <w:t xml:space="preserve">. Ресурс нужно не только создать, но и поддерживать. К сожалению, этот вопрос является довольно болезненным для руководителя. Иногда сайт не обновляется и становится «мертвым». Допускать этого не стоит. Информация должна регулярно обновляться, в первую очередь это касается нормативно-правовых актов. </w:t>
      </w:r>
      <w:r w:rsidRPr="009E59FB">
        <w:rPr>
          <w:rFonts w:ascii="Times New Roman" w:hAnsi="Times New Roman" w:cs="Times New Roman"/>
        </w:rPr>
        <w:br/>
      </w:r>
      <w:r w:rsidRPr="009E59FB">
        <w:rPr>
          <w:rFonts w:ascii="Times New Roman" w:hAnsi="Times New Roman" w:cs="Times New Roman"/>
        </w:rPr>
        <w:br/>
        <w:t xml:space="preserve">3. </w:t>
      </w:r>
      <w:r w:rsidRPr="009E59FB">
        <w:rPr>
          <w:rStyle w:val="a5"/>
          <w:rFonts w:ascii="Times New Roman" w:hAnsi="Times New Roman" w:cs="Times New Roman"/>
        </w:rPr>
        <w:t>Реклама на сайте государственных организаций недопустима.</w:t>
      </w:r>
      <w:r w:rsidRPr="009E59FB">
        <w:rPr>
          <w:rFonts w:ascii="Times New Roman" w:hAnsi="Times New Roman" w:cs="Times New Roman"/>
        </w:rPr>
        <w:t xml:space="preserve"> Это правило не касается лишь информации о разработчике сайта внизу страницы. </w:t>
      </w:r>
      <w:r w:rsidRPr="009E59FB">
        <w:rPr>
          <w:rFonts w:ascii="Times New Roman" w:hAnsi="Times New Roman" w:cs="Times New Roman"/>
        </w:rPr>
        <w:br/>
      </w:r>
      <w:r w:rsidRPr="009E59FB">
        <w:rPr>
          <w:rFonts w:ascii="Times New Roman" w:hAnsi="Times New Roman" w:cs="Times New Roman"/>
        </w:rPr>
        <w:br/>
        <w:t xml:space="preserve">4. </w:t>
      </w:r>
      <w:r w:rsidRPr="009E59FB">
        <w:rPr>
          <w:rStyle w:val="a5"/>
          <w:rFonts w:ascii="Times New Roman" w:hAnsi="Times New Roman" w:cs="Times New Roman"/>
        </w:rPr>
        <w:t>Нарушение безопасности ресурса.</w:t>
      </w:r>
      <w:r w:rsidRPr="009E59FB">
        <w:rPr>
          <w:rFonts w:ascii="Times New Roman" w:hAnsi="Times New Roman" w:cs="Times New Roman"/>
        </w:rPr>
        <w:t xml:space="preserve"> Задача директора школы – забота о безопасности, защита от несанкционированного редактирования, удаления </w:t>
      </w:r>
      <w:proofErr w:type="spellStart"/>
      <w:r w:rsidRPr="009E59FB">
        <w:rPr>
          <w:rFonts w:ascii="Times New Roman" w:hAnsi="Times New Roman" w:cs="Times New Roman"/>
        </w:rPr>
        <w:t>контента</w:t>
      </w:r>
      <w:proofErr w:type="spellEnd"/>
      <w:r w:rsidRPr="009E59FB">
        <w:rPr>
          <w:rFonts w:ascii="Times New Roman" w:hAnsi="Times New Roman" w:cs="Times New Roman"/>
        </w:rPr>
        <w:t xml:space="preserve">. </w:t>
      </w:r>
      <w:r w:rsidRPr="009E59FB">
        <w:rPr>
          <w:rFonts w:ascii="Times New Roman" w:hAnsi="Times New Roman" w:cs="Times New Roman"/>
        </w:rPr>
        <w:br/>
      </w:r>
      <w:r w:rsidRPr="009E59FB">
        <w:rPr>
          <w:rFonts w:ascii="Times New Roman" w:hAnsi="Times New Roman" w:cs="Times New Roman"/>
        </w:rPr>
        <w:br/>
        <w:t xml:space="preserve">Эти положения регулирует Федеральный закон </w:t>
      </w:r>
      <w:r w:rsidRPr="009E59FB">
        <w:rPr>
          <w:rStyle w:val="a4"/>
          <w:rFonts w:ascii="Times New Roman" w:hAnsi="Times New Roman" w:cs="Times New Roman"/>
        </w:rPr>
        <w:t>N 8-ФЗ "Об обеспечении доступа к информации о деятельности государственных органов и органов местного самоуправления".</w:t>
      </w:r>
    </w:p>
    <w:p w:rsidR="0035175E" w:rsidRDefault="0035175E" w:rsidP="0035175E">
      <w:pPr>
        <w:rPr>
          <w:rStyle w:val="a4"/>
          <w:rFonts w:ascii="Times New Roman" w:hAnsi="Times New Roman" w:cs="Times New Roman"/>
        </w:rPr>
      </w:pPr>
    </w:p>
    <w:p w:rsidR="0035175E" w:rsidRPr="009E59FB" w:rsidRDefault="0035175E" w:rsidP="003517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59F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Какие подзаконные акты регулируют сайты школы?</w:t>
      </w:r>
    </w:p>
    <w:p w:rsidR="0035175E" w:rsidRPr="009E59FB" w:rsidRDefault="0035175E" w:rsidP="0035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FB">
        <w:rPr>
          <w:rFonts w:ascii="Times New Roman" w:eastAsia="Times New Roman" w:hAnsi="Times New Roman" w:cs="Times New Roman"/>
          <w:sz w:val="24"/>
          <w:szCs w:val="24"/>
        </w:rPr>
        <w:t xml:space="preserve">Их два — </w:t>
      </w:r>
      <w:hyperlink r:id="rId13" w:tgtFrame="_blank" w:history="1">
        <w:r w:rsidRPr="009E5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о правилах размещения информации на сайте образовательной организации</w:t>
        </w:r>
      </w:hyperlink>
      <w:r w:rsidRPr="009E59FB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hyperlink r:id="rId14" w:tgtFrame="_blank" w:history="1">
        <w:r w:rsidRPr="009E5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 </w:t>
        </w:r>
        <w:proofErr w:type="spellStart"/>
        <w:r w:rsidRPr="009E5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Рособрнадзора</w:t>
        </w:r>
        <w:proofErr w:type="spellEnd"/>
        <w:r w:rsidRPr="009E5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 требованиях к структуре сайта</w:t>
        </w:r>
      </w:hyperlink>
      <w:r w:rsidRPr="009E59FB">
        <w:rPr>
          <w:rFonts w:ascii="Times New Roman" w:eastAsia="Times New Roman" w:hAnsi="Times New Roman" w:cs="Times New Roman"/>
          <w:sz w:val="24"/>
          <w:szCs w:val="24"/>
        </w:rPr>
        <w:t>. В первом документе сказано, зачем образовательным организациям нужны сайты, какая на них должна быть информация, в какие сроки ее публиковать. Во втором документе четче сказано о разделах сайта и их содержании, о технических требованиях к публикации.</w:t>
      </w:r>
    </w:p>
    <w:p w:rsidR="0035175E" w:rsidRPr="009E59FB" w:rsidRDefault="0035175E" w:rsidP="0035175E">
      <w:pPr>
        <w:pStyle w:val="1"/>
        <w:rPr>
          <w:color w:val="auto"/>
        </w:rPr>
      </w:pPr>
      <w:r w:rsidRPr="009E59FB">
        <w:rPr>
          <w:color w:val="auto"/>
        </w:rPr>
        <w:t xml:space="preserve">Постановление Правительства Российской Федерации от 10 июля 2013 г. N 582 г. Москва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</w:t>
      </w:r>
    </w:p>
    <w:p w:rsidR="0035175E" w:rsidRDefault="0035175E" w:rsidP="0035175E">
      <w:pPr>
        <w:rPr>
          <w:rFonts w:ascii="Times New Roman" w:hAnsi="Times New Roman" w:cs="Times New Roman"/>
        </w:rPr>
      </w:pPr>
    </w:p>
    <w:p w:rsidR="0035175E" w:rsidRDefault="0035175E" w:rsidP="0035175E">
      <w:pPr>
        <w:pStyle w:val="2"/>
      </w:pPr>
      <w:r>
        <w:t>Приказ Федеральной службы по надзору в сфере образования и науки от 29 мая 2014 г. № 785 “Об утверждении требований к структуре официального сайта образовательной организации в информационно-телекоммуникационной сети “Интернет” и формату представления на нем информации”</w:t>
      </w:r>
    </w:p>
    <w:p w:rsidR="0035175E" w:rsidRDefault="0035175E" w:rsidP="0035175E">
      <w:pPr>
        <w:pStyle w:val="2"/>
      </w:pPr>
      <w:r>
        <w:t>Каковы технические требования к размещению информации?</w:t>
      </w:r>
    </w:p>
    <w:p w:rsidR="0035175E" w:rsidRDefault="0035175E" w:rsidP="0035175E">
      <w:pPr>
        <w:pStyle w:val="a6"/>
      </w:pPr>
      <w:r>
        <w:t>На сайте должна быть удобная навигация: с главной страницы можно попасть на любую другую, вверху или сбоку каждой страницы есть меню со всеми разделами сайта.</w:t>
      </w:r>
    </w:p>
    <w:p w:rsidR="0035175E" w:rsidRDefault="0035175E" w:rsidP="0035175E">
      <w:pPr>
        <w:pStyle w:val="a6"/>
      </w:pPr>
      <w:r>
        <w:t>Документы можно размещать только в форматах *.</w:t>
      </w:r>
      <w:proofErr w:type="spellStart"/>
      <w:r>
        <w:t>pdf</w:t>
      </w:r>
      <w:proofErr w:type="spellEnd"/>
      <w:r>
        <w:t>, *.</w:t>
      </w:r>
      <w:proofErr w:type="spellStart"/>
      <w:r>
        <w:t>doc</w:t>
      </w:r>
      <w:proofErr w:type="spellEnd"/>
      <w:r>
        <w:t>, *.</w:t>
      </w:r>
      <w:proofErr w:type="spellStart"/>
      <w:r>
        <w:t>docx</w:t>
      </w:r>
      <w:proofErr w:type="spellEnd"/>
      <w:r>
        <w:t>, *.</w:t>
      </w:r>
      <w:proofErr w:type="spellStart"/>
      <w:r>
        <w:t>xls</w:t>
      </w:r>
      <w:proofErr w:type="spellEnd"/>
      <w:r>
        <w:t>, *.</w:t>
      </w:r>
      <w:proofErr w:type="spellStart"/>
      <w:r>
        <w:t>xlsx</w:t>
      </w:r>
      <w:proofErr w:type="spellEnd"/>
      <w:r>
        <w:t>, *.</w:t>
      </w:r>
      <w:proofErr w:type="spellStart"/>
      <w:r>
        <w:t>odt</w:t>
      </w:r>
      <w:proofErr w:type="spellEnd"/>
      <w:r>
        <w:t>, *.</w:t>
      </w:r>
      <w:proofErr w:type="spellStart"/>
      <w:r>
        <w:t>ods</w:t>
      </w:r>
      <w:proofErr w:type="spellEnd"/>
      <w:r>
        <w:t>, их размер не должен превышать 15 </w:t>
      </w:r>
      <w:proofErr w:type="spellStart"/>
      <w:r>
        <w:t>мб</w:t>
      </w:r>
      <w:proofErr w:type="spellEnd"/>
      <w:r>
        <w:t xml:space="preserve">. Можно выложить скан-копию документа, </w:t>
      </w:r>
      <w:proofErr w:type="gramStart"/>
      <w:r>
        <w:t>выполненную</w:t>
      </w:r>
      <w:proofErr w:type="gramEnd"/>
      <w:r>
        <w:t xml:space="preserve"> с разрешением не менее 75 </w:t>
      </w:r>
      <w:proofErr w:type="spellStart"/>
      <w:r>
        <w:t>dpi</w:t>
      </w:r>
      <w:proofErr w:type="spellEnd"/>
      <w:r>
        <w:t>.</w:t>
      </w:r>
    </w:p>
    <w:p w:rsidR="0035175E" w:rsidRDefault="0035175E" w:rsidP="0035175E">
      <w:pPr>
        <w:pStyle w:val="a6"/>
      </w:pPr>
      <w:r>
        <w:t>В основных разделах информация должна быть представлена в текстовом или табличном формате — то есть легко можно скопировать и работать в любом редакторе текста.</w:t>
      </w:r>
    </w:p>
    <w:p w:rsidR="0035175E" w:rsidRDefault="0035175E" w:rsidP="0035175E">
      <w:pPr>
        <w:pStyle w:val="a6"/>
      </w:pPr>
      <w:r>
        <w:t>У всех страниц сайта должна быть специальная html-разметка, чтобы с ней могли работать поисковые работы.</w:t>
      </w:r>
    </w:p>
    <w:p w:rsidR="0035175E" w:rsidRDefault="0035175E" w:rsidP="0035175E">
      <w:pPr>
        <w:pStyle w:val="a6"/>
      </w:pPr>
      <w:r>
        <w:t>Информация, опубликованная на сайте, не должна нарушать закон о защите персональных данных: нельзя публиковать информацию о сотрудниках и учениках без их разрешения.</w:t>
      </w:r>
    </w:p>
    <w:p w:rsidR="0035175E" w:rsidRDefault="0035175E" w:rsidP="0035175E">
      <w:pPr>
        <w:pStyle w:val="2"/>
      </w:pPr>
      <w:r>
        <w:t xml:space="preserve">Что будет, если не разместить информацию в нужный срок и нужном </w:t>
      </w:r>
      <w:proofErr w:type="gramStart"/>
      <w:r>
        <w:t>объеме</w:t>
      </w:r>
      <w:proofErr w:type="gramEnd"/>
      <w:r>
        <w:t>?</w:t>
      </w:r>
    </w:p>
    <w:p w:rsidR="0035175E" w:rsidRDefault="0035175E" w:rsidP="0035175E">
      <w:pPr>
        <w:pStyle w:val="a6"/>
      </w:pPr>
      <w:r>
        <w:lastRenderedPageBreak/>
        <w:t>Если на обязательном разделе сайта не будет нужно информации, это могут заметить надзорные органы при очередной проверке. Или родители, педагоги и ученики, не нашедшие актуальной информации, пожалуются в надзорные органы сами. Тогда надзорный орган вынесет предписание: добавить нужную информацию в такие-то сроки. Если предписание не будет исполнено, может последовать штраф до 40 000 рублей для директора и организации.</w:t>
      </w:r>
    </w:p>
    <w:p w:rsidR="0035175E" w:rsidRPr="009E59FB" w:rsidRDefault="0035175E" w:rsidP="0035175E">
      <w:pPr>
        <w:pStyle w:val="1"/>
        <w:rPr>
          <w:color w:val="auto"/>
        </w:rPr>
      </w:pPr>
      <w:r w:rsidRPr="009E59FB">
        <w:rPr>
          <w:color w:val="auto"/>
        </w:rPr>
        <w:t>Новые документы, которые надо разместить на сайте школы с 1 января 2019</w:t>
      </w:r>
    </w:p>
    <w:p w:rsidR="0035175E" w:rsidRDefault="0035175E" w:rsidP="0035175E">
      <w:pPr>
        <w:pStyle w:val="a6"/>
      </w:pPr>
      <w:r>
        <w:t xml:space="preserve">С 1 января на сайте школы нужно обеспечить доступ к четырем новым документам. Они учитывают начало финансового года и изменения в Законе об образовании. Также в 2019 году вам необходимо отразить на сайте результаты </w:t>
      </w:r>
      <w:proofErr w:type="spellStart"/>
      <w:r>
        <w:t>спецоценки</w:t>
      </w:r>
      <w:proofErr w:type="spellEnd"/>
      <w:r>
        <w:t xml:space="preserve"> условий труда. Проверьте по </w:t>
      </w:r>
      <w:proofErr w:type="spellStart"/>
      <w:proofErr w:type="gramStart"/>
      <w:r>
        <w:t>чек-листам</w:t>
      </w:r>
      <w:proofErr w:type="spellEnd"/>
      <w:proofErr w:type="gramEnd"/>
      <w:r>
        <w:t xml:space="preserve">, есть ли остальные обязательные документы на школьном сайте. </w:t>
      </w:r>
      <w:proofErr w:type="gramStart"/>
      <w:r>
        <w:t>Если каких-то из них нет, то вы получите предписание.</w:t>
      </w:r>
      <w:proofErr w:type="gramEnd"/>
      <w:r>
        <w:t xml:space="preserve"> За невыполнение предписания – штраф до 20 тыс. руб.  </w:t>
      </w:r>
    </w:p>
    <w:p w:rsidR="0035175E" w:rsidRDefault="0035175E" w:rsidP="0035175E">
      <w:pPr>
        <w:pStyle w:val="a6"/>
      </w:pPr>
      <w:r>
        <w:rPr>
          <w:rStyle w:val="a5"/>
        </w:rPr>
        <w:t>Положение о языке обучения и родном языке</w:t>
      </w:r>
    </w:p>
    <w:p w:rsidR="0035175E" w:rsidRDefault="0035175E" w:rsidP="0035175E">
      <w:pPr>
        <w:pStyle w:val="a6"/>
      </w:pPr>
      <w:r>
        <w:t xml:space="preserve">Локальный акт о языке обучения должен быть </w:t>
      </w:r>
      <w:proofErr w:type="gramStart"/>
      <w:r>
        <w:t>на сайте в новой редакции в связи с изменением Закона об образовании</w:t>
      </w:r>
      <w:proofErr w:type="gramEnd"/>
      <w:r>
        <w:t>. В документе нужно установить порядок выбора языка для предмета «Родной язык», в том числе русского как родного. Воспользуйтесь готовым образцом Положения. Если документ не разместить, то школу ждет предписание. За невыполнение предписания – штраф 20 тыс. руб.</w:t>
      </w:r>
    </w:p>
    <w:p w:rsidR="0035175E" w:rsidRDefault="0035175E" w:rsidP="0035175E">
      <w:pPr>
        <w:pStyle w:val="a6"/>
      </w:pPr>
      <w:r>
        <w:rPr>
          <w:rStyle w:val="a5"/>
        </w:rPr>
        <w:t>Положение об архиве школы</w:t>
      </w:r>
    </w:p>
    <w:p w:rsidR="0035175E" w:rsidRDefault="0035175E" w:rsidP="0035175E">
      <w:pPr>
        <w:pStyle w:val="a6"/>
      </w:pPr>
      <w:r>
        <w:t>Опубликуйте на сайте Положение об архиве школы. Его надо разработать на основании нового примерного положения об архиве организаций.</w:t>
      </w:r>
    </w:p>
    <w:p w:rsidR="0035175E" w:rsidRDefault="0035175E" w:rsidP="0035175E">
      <w:pPr>
        <w:pStyle w:val="a6"/>
      </w:pPr>
      <w:r>
        <w:t>Положение должно быть доступно на сайте школы, чтобы родители и работники знали, как и у кого запрашивать архивные документы. Иначе отвлекать от работы будут ваших сотрудников или придется отвечать на разрозненные запросы об архивных документах.</w:t>
      </w:r>
    </w:p>
    <w:p w:rsidR="0035175E" w:rsidRDefault="0035175E" w:rsidP="0035175E">
      <w:pPr>
        <w:pStyle w:val="a6"/>
      </w:pPr>
      <w:r>
        <w:rPr>
          <w:rStyle w:val="a5"/>
        </w:rPr>
        <w:t>План финансово-хозяйственной деятельности</w:t>
      </w:r>
    </w:p>
    <w:p w:rsidR="0035175E" w:rsidRDefault="0035175E" w:rsidP="0035175E">
      <w:pPr>
        <w:pStyle w:val="a6"/>
      </w:pPr>
      <w:r>
        <w:t>Прежде чем опубликовать план ФХД на сайте в 2019 году, убедитесь, что он соответствует новым правилам. Нужно учесть изменения при расчете налога на имущество. С 1 января 2019 года движимое имущество не относится к налогооблагаемым объектам. Если не пересчитать налогооблагаемую базу, налог окажется завышенным, а ПФХД будет неактуальным. </w:t>
      </w:r>
    </w:p>
    <w:p w:rsidR="0035175E" w:rsidRDefault="0035175E" w:rsidP="0035175E">
      <w:pPr>
        <w:pStyle w:val="a6"/>
      </w:pPr>
      <w:r>
        <w:t>Когда на сайте нет ПФХД или он неактуален, то школу ждет предписание. За невыполнение предписания – штраф 20 тыс. руб.</w:t>
      </w:r>
    </w:p>
    <w:p w:rsidR="0035175E" w:rsidRDefault="0035175E" w:rsidP="0035175E">
      <w:pPr>
        <w:pStyle w:val="a6"/>
      </w:pPr>
      <w:r>
        <w:rPr>
          <w:rStyle w:val="a5"/>
        </w:rPr>
        <w:t xml:space="preserve">Результаты </w:t>
      </w:r>
      <w:proofErr w:type="spellStart"/>
      <w:r>
        <w:rPr>
          <w:rStyle w:val="a5"/>
        </w:rPr>
        <w:t>спецоценки</w:t>
      </w:r>
      <w:proofErr w:type="spellEnd"/>
      <w:r>
        <w:rPr>
          <w:rStyle w:val="a5"/>
        </w:rPr>
        <w:t xml:space="preserve"> условий труда</w:t>
      </w:r>
    </w:p>
    <w:p w:rsidR="0035175E" w:rsidRDefault="0035175E" w:rsidP="0035175E">
      <w:pPr>
        <w:pStyle w:val="a6"/>
      </w:pPr>
      <w:r>
        <w:t xml:space="preserve">До 1 января все школы должны провести </w:t>
      </w:r>
      <w:proofErr w:type="spellStart"/>
      <w:r>
        <w:t>спецоценку</w:t>
      </w:r>
      <w:proofErr w:type="spellEnd"/>
      <w:r>
        <w:t xml:space="preserve"> условий труда и опубликовать ее результаты на сайте. Отчет с результатами вам должна оформить организация, которая проводила СОУТ.</w:t>
      </w:r>
    </w:p>
    <w:p w:rsidR="0035175E" w:rsidRDefault="0035175E" w:rsidP="0035175E">
      <w:pPr>
        <w:pStyle w:val="a6"/>
      </w:pPr>
      <w:r>
        <w:lastRenderedPageBreak/>
        <w:t xml:space="preserve">Если вы провели </w:t>
      </w:r>
      <w:proofErr w:type="spellStart"/>
      <w:r>
        <w:t>спецоценку</w:t>
      </w:r>
      <w:proofErr w:type="spellEnd"/>
      <w:r>
        <w:t xml:space="preserve"> ранее, то убедитесь, что результаты еще действительны. Так, если вы провели ее в 2014 году, то в 2019 придется пройти СОУТ снова и опубликовать свежие результаты. Периодичность обновления результатов </w:t>
      </w:r>
      <w:proofErr w:type="spellStart"/>
      <w:r>
        <w:t>спецоценки</w:t>
      </w:r>
      <w:proofErr w:type="spellEnd"/>
      <w:r>
        <w:t xml:space="preserve"> на школьном сайте – 5 лет. Срок считайте со дня утверждения отчета об оценке.</w:t>
      </w:r>
    </w:p>
    <w:p w:rsidR="0035175E" w:rsidRDefault="0035175E" w:rsidP="0035175E">
      <w:pPr>
        <w:pStyle w:val="a6"/>
      </w:pPr>
      <w:r>
        <w:t xml:space="preserve">Отсутствие результатов </w:t>
      </w:r>
      <w:proofErr w:type="spellStart"/>
      <w:r>
        <w:t>спецоценки</w:t>
      </w:r>
      <w:proofErr w:type="spellEnd"/>
      <w:r>
        <w:t xml:space="preserve"> на сайте могут посчитать нарушением порядка ее проведения. За это оштрафуют на 80 тыс. руб.</w:t>
      </w:r>
      <w:r>
        <w:br/>
        <w:t> </w:t>
      </w:r>
    </w:p>
    <w:p w:rsidR="0035175E" w:rsidRPr="009E59FB" w:rsidRDefault="0035175E" w:rsidP="0035175E">
      <w:pPr>
        <w:rPr>
          <w:rFonts w:ascii="Times New Roman" w:hAnsi="Times New Roman" w:cs="Times New Roman"/>
        </w:rPr>
      </w:pPr>
    </w:p>
    <w:p w:rsidR="0035175E" w:rsidRDefault="0035175E"/>
    <w:sectPr w:rsidR="0035175E" w:rsidSect="0042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C4F"/>
    <w:multiLevelType w:val="multilevel"/>
    <w:tmpl w:val="EADE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160"/>
    <w:rsid w:val="0035175E"/>
    <w:rsid w:val="0042671C"/>
    <w:rsid w:val="004860B2"/>
    <w:rsid w:val="00613418"/>
    <w:rsid w:val="00A71154"/>
    <w:rsid w:val="00E24160"/>
    <w:rsid w:val="00ED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1C"/>
  </w:style>
  <w:style w:type="paragraph" w:styleId="1">
    <w:name w:val="heading 1"/>
    <w:basedOn w:val="a"/>
    <w:next w:val="a"/>
    <w:link w:val="10"/>
    <w:uiPriority w:val="9"/>
    <w:qFormat/>
    <w:rsid w:val="00351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1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2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2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24160"/>
    <w:rPr>
      <w:color w:val="0000FF"/>
      <w:u w:val="single"/>
    </w:rPr>
  </w:style>
  <w:style w:type="paragraph" w:customStyle="1" w:styleId="s16">
    <w:name w:val="s_16"/>
    <w:basedOn w:val="a"/>
    <w:rsid w:val="00E2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E2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24160"/>
  </w:style>
  <w:style w:type="character" w:customStyle="1" w:styleId="10">
    <w:name w:val="Заголовок 1 Знак"/>
    <w:basedOn w:val="a0"/>
    <w:link w:val="1"/>
    <w:uiPriority w:val="9"/>
    <w:rsid w:val="00351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17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35175E"/>
    <w:rPr>
      <w:i/>
      <w:iCs/>
    </w:rPr>
  </w:style>
  <w:style w:type="character" w:styleId="a5">
    <w:name w:val="Strong"/>
    <w:basedOn w:val="a0"/>
    <w:uiPriority w:val="22"/>
    <w:qFormat/>
    <w:rsid w:val="0035175E"/>
    <w:rPr>
      <w:b/>
      <w:bCs/>
    </w:rPr>
  </w:style>
  <w:style w:type="paragraph" w:styleId="a6">
    <w:name w:val="Normal (Web)"/>
    <w:basedOn w:val="a"/>
    <w:uiPriority w:val="99"/>
    <w:semiHidden/>
    <w:unhideWhenUsed/>
    <w:rsid w:val="0035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s://rg.ru/2013/07/22/sait-site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k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www.garant.ru/products/ipo/prime/doc/706135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Efimemko</dc:creator>
  <cp:keywords/>
  <dc:description/>
  <cp:lastModifiedBy>Efimemko</cp:lastModifiedBy>
  <cp:revision>6</cp:revision>
  <dcterms:created xsi:type="dcterms:W3CDTF">2018-10-15T11:25:00Z</dcterms:created>
  <dcterms:modified xsi:type="dcterms:W3CDTF">2019-02-07T05:33:00Z</dcterms:modified>
</cp:coreProperties>
</file>