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DC" w:rsidRDefault="006345DC" w:rsidP="006345D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1471">
        <w:rPr>
          <w:rFonts w:ascii="Times New Roman" w:hAnsi="Times New Roman"/>
          <w:sz w:val="28"/>
          <w:szCs w:val="28"/>
        </w:rPr>
        <w:t>П</w:t>
      </w:r>
      <w:proofErr w:type="gramEnd"/>
      <w:r w:rsidRPr="00541471">
        <w:rPr>
          <w:rFonts w:ascii="Times New Roman" w:hAnsi="Times New Roman"/>
          <w:sz w:val="28"/>
          <w:szCs w:val="28"/>
        </w:rPr>
        <w:t xml:space="preserve"> Л А Н</w:t>
      </w:r>
    </w:p>
    <w:p w:rsidR="006345DC" w:rsidRDefault="006345DC" w:rsidP="006345DC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</w:t>
      </w:r>
      <w:proofErr w:type="gramStart"/>
      <w:r w:rsidRPr="000208E2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0208E2">
        <w:rPr>
          <w:rFonts w:ascii="Times New Roman" w:hAnsi="Times New Roman"/>
          <w:sz w:val="24"/>
          <w:szCs w:val="24"/>
        </w:rPr>
        <w:t xml:space="preserve"> </w:t>
      </w:r>
    </w:p>
    <w:p w:rsidR="006345DC" w:rsidRDefault="006345DC" w:rsidP="006345DC">
      <w:pPr>
        <w:pBdr>
          <w:bottom w:val="single" w:sz="12" w:space="0" w:color="auto"/>
        </w:pBdr>
        <w:spacing w:after="0"/>
        <w:jc w:val="center"/>
        <w:rPr>
          <w:rFonts w:ascii="Tahoma" w:hAnsi="Tahoma" w:cs="Tahoma"/>
          <w:b/>
          <w:i/>
          <w:sz w:val="16"/>
          <w:szCs w:val="16"/>
        </w:rPr>
      </w:pPr>
      <w:hyperlink r:id="rId4" w:history="1">
        <w:r w:rsidRPr="007F0721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Муниципальное учреждение культуры «Дом культуры химиков»</w:t>
        </w:r>
      </w:hyperlink>
    </w:p>
    <w:p w:rsidR="006345DC" w:rsidRPr="000D5542" w:rsidRDefault="006345DC" w:rsidP="006345DC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208E2">
        <w:rPr>
          <w:rFonts w:ascii="Times New Roman" w:hAnsi="Times New Roman"/>
          <w:sz w:val="24"/>
          <w:szCs w:val="24"/>
        </w:rPr>
        <w:t>(</w:t>
      </w:r>
      <w:r w:rsidRPr="000D5542">
        <w:rPr>
          <w:rFonts w:ascii="Times New Roman" w:hAnsi="Times New Roman"/>
          <w:sz w:val="24"/>
          <w:szCs w:val="24"/>
        </w:rPr>
        <w:t>наименование организации)</w:t>
      </w:r>
    </w:p>
    <w:p w:rsidR="006345DC" w:rsidRPr="000D5542" w:rsidRDefault="006345DC" w:rsidP="006345D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3"/>
        <w:gridCol w:w="2883"/>
        <w:gridCol w:w="1324"/>
        <w:gridCol w:w="2377"/>
        <w:gridCol w:w="2361"/>
        <w:gridCol w:w="2350"/>
      </w:tblGrid>
      <w:tr w:rsidR="006345DC" w:rsidRPr="000D5542" w:rsidTr="002A72F5">
        <w:trPr>
          <w:trHeight w:val="814"/>
          <w:jc w:val="center"/>
        </w:trPr>
        <w:tc>
          <w:tcPr>
            <w:tcW w:w="3383" w:type="dxa"/>
            <w:vMerge w:val="restart"/>
          </w:tcPr>
          <w:p w:rsidR="006345DC" w:rsidRPr="000D5542" w:rsidRDefault="006345DC" w:rsidP="002A72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остатки, выявленные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883" w:type="dxa"/>
            <w:vMerge w:val="restart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D5542">
              <w:rPr>
                <w:rFonts w:ascii="Times New Roman" w:hAnsi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D5542">
              <w:rPr>
                <w:rFonts w:ascii="Times New Roman" w:hAnsi="Times New Roman"/>
                <w:sz w:val="20"/>
                <w:szCs w:val="20"/>
              </w:rPr>
              <w:t xml:space="preserve"> организацией  </w:t>
            </w:r>
          </w:p>
        </w:tc>
        <w:tc>
          <w:tcPr>
            <w:tcW w:w="1324" w:type="dxa"/>
            <w:vMerge w:val="restart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377" w:type="dxa"/>
            <w:vMerge w:val="restart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711" w:type="dxa"/>
            <w:gridSpan w:val="2"/>
          </w:tcPr>
          <w:p w:rsidR="006345DC" w:rsidRPr="009F6EE0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6345DC" w:rsidRPr="000D5542" w:rsidTr="002A72F5">
        <w:trPr>
          <w:trHeight w:val="776"/>
          <w:jc w:val="center"/>
        </w:trPr>
        <w:tc>
          <w:tcPr>
            <w:tcW w:w="3383" w:type="dxa"/>
            <w:vMerge/>
          </w:tcPr>
          <w:p w:rsidR="006345DC" w:rsidRPr="000D5542" w:rsidRDefault="006345DC" w:rsidP="002A72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6345DC" w:rsidRPr="009F6EE0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2350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6345DC" w:rsidRPr="000D5542" w:rsidTr="002A72F5">
        <w:trPr>
          <w:trHeight w:val="454"/>
          <w:jc w:val="center"/>
        </w:trPr>
        <w:tc>
          <w:tcPr>
            <w:tcW w:w="3383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5DC" w:rsidRPr="000D5542" w:rsidTr="002A72F5">
        <w:trPr>
          <w:trHeight w:val="263"/>
          <w:jc w:val="center"/>
        </w:trPr>
        <w:tc>
          <w:tcPr>
            <w:tcW w:w="9967" w:type="dxa"/>
            <w:gridSpan w:val="4"/>
            <w:tcBorders>
              <w:bottom w:val="single" w:sz="4" w:space="0" w:color="auto"/>
            </w:tcBorders>
          </w:tcPr>
          <w:p w:rsidR="006345DC" w:rsidRPr="000D5542" w:rsidRDefault="006345DC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345DC" w:rsidRPr="000D5542" w:rsidRDefault="006345DC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6345DC" w:rsidRPr="000D5542" w:rsidRDefault="006345DC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45DC" w:rsidRPr="00631115" w:rsidTr="002A72F5">
        <w:trPr>
          <w:jc w:val="center"/>
        </w:trPr>
        <w:tc>
          <w:tcPr>
            <w:tcW w:w="3383" w:type="dxa"/>
            <w:tcBorders>
              <w:top w:val="single" w:sz="4" w:space="0" w:color="auto"/>
            </w:tcBorders>
          </w:tcPr>
          <w:p w:rsidR="006345DC" w:rsidRPr="00631115" w:rsidRDefault="006345DC" w:rsidP="002A7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11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графике приёма администрацией пользователей услуг</w:t>
            </w:r>
          </w:p>
        </w:tc>
        <w:tc>
          <w:tcPr>
            <w:tcW w:w="2883" w:type="dxa"/>
          </w:tcPr>
          <w:p w:rsidR="006345DC" w:rsidRPr="00631115" w:rsidRDefault="006345DC" w:rsidP="002A7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115">
              <w:rPr>
                <w:rFonts w:ascii="Times New Roman" w:hAnsi="Times New Roman"/>
                <w:sz w:val="24"/>
                <w:szCs w:val="24"/>
              </w:rPr>
              <w:t>Наличие графика приема администрацией пользователей услуг</w:t>
            </w:r>
          </w:p>
        </w:tc>
        <w:tc>
          <w:tcPr>
            <w:tcW w:w="1324" w:type="dxa"/>
          </w:tcPr>
          <w:p w:rsidR="006345DC" w:rsidRPr="00631115" w:rsidRDefault="006345DC" w:rsidP="002A7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2377" w:type="dxa"/>
          </w:tcPr>
          <w:p w:rsidR="006345DC" w:rsidRPr="00631115" w:rsidRDefault="006345DC" w:rsidP="002A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Инна Викторовна, директор</w:t>
            </w:r>
          </w:p>
        </w:tc>
        <w:tc>
          <w:tcPr>
            <w:tcW w:w="2361" w:type="dxa"/>
          </w:tcPr>
          <w:p w:rsidR="006345DC" w:rsidRPr="00631115" w:rsidRDefault="006345DC" w:rsidP="002A7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345DC" w:rsidRPr="00631115" w:rsidRDefault="006345DC" w:rsidP="002A7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5DC" w:rsidRPr="00631115" w:rsidTr="002A72F5">
        <w:trPr>
          <w:jc w:val="center"/>
        </w:trPr>
        <w:tc>
          <w:tcPr>
            <w:tcW w:w="3383" w:type="dxa"/>
            <w:tcBorders>
              <w:top w:val="single" w:sz="4" w:space="0" w:color="auto"/>
            </w:tcBorders>
          </w:tcPr>
          <w:p w:rsidR="006345DC" w:rsidRPr="00631115" w:rsidRDefault="006345DC" w:rsidP="002A72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115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 сайте учреждения раздела «Часто задаваемые вопросы»</w:t>
            </w:r>
          </w:p>
        </w:tc>
        <w:tc>
          <w:tcPr>
            <w:tcW w:w="2883" w:type="dxa"/>
          </w:tcPr>
          <w:p w:rsidR="006345DC" w:rsidRPr="00631115" w:rsidRDefault="006345DC" w:rsidP="002A7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115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сайте учреждения раздела «Часто задаваемые вопросы»</w:t>
            </w:r>
          </w:p>
        </w:tc>
        <w:tc>
          <w:tcPr>
            <w:tcW w:w="1324" w:type="dxa"/>
          </w:tcPr>
          <w:p w:rsidR="006345DC" w:rsidRDefault="006345DC" w:rsidP="002A72F5"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Pr="009F382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377" w:type="dxa"/>
          </w:tcPr>
          <w:p w:rsidR="006345DC" w:rsidRDefault="006345DC" w:rsidP="002A72F5">
            <w:pPr>
              <w:spacing w:line="240" w:lineRule="auto"/>
              <w:jc w:val="center"/>
            </w:pPr>
            <w:r w:rsidRPr="004963E0">
              <w:rPr>
                <w:rFonts w:ascii="Times New Roman" w:hAnsi="Times New Roman"/>
                <w:sz w:val="24"/>
                <w:szCs w:val="24"/>
              </w:rPr>
              <w:t>Исакова Инна Викторовна, директор</w:t>
            </w:r>
          </w:p>
        </w:tc>
        <w:tc>
          <w:tcPr>
            <w:tcW w:w="2361" w:type="dxa"/>
          </w:tcPr>
          <w:p w:rsidR="006345DC" w:rsidRPr="00631115" w:rsidRDefault="006345DC" w:rsidP="002A7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345DC" w:rsidRPr="00631115" w:rsidRDefault="006345DC" w:rsidP="002A7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5DC" w:rsidRPr="00631115" w:rsidTr="002A72F5">
        <w:trPr>
          <w:jc w:val="center"/>
        </w:trPr>
        <w:tc>
          <w:tcPr>
            <w:tcW w:w="3383" w:type="dxa"/>
            <w:tcBorders>
              <w:top w:val="single" w:sz="4" w:space="0" w:color="auto"/>
            </w:tcBorders>
          </w:tcPr>
          <w:p w:rsidR="006345DC" w:rsidRPr="00631115" w:rsidRDefault="006345DC" w:rsidP="002A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 сайте учреждения информации о возможности получения </w:t>
            </w:r>
            <w:r w:rsidRPr="00FD7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 w:rsidRPr="00631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 оказываемым услугам</w:t>
            </w:r>
          </w:p>
        </w:tc>
        <w:tc>
          <w:tcPr>
            <w:tcW w:w="2883" w:type="dxa"/>
          </w:tcPr>
          <w:p w:rsidR="006345DC" w:rsidRPr="00631115" w:rsidRDefault="006345DC" w:rsidP="002A7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на сайте учреждения информации о возможности получения </w:t>
            </w:r>
            <w:r w:rsidRPr="00FD7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</w:t>
            </w:r>
            <w:r w:rsidRPr="00631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 оказываемым услугам</w:t>
            </w:r>
          </w:p>
        </w:tc>
        <w:tc>
          <w:tcPr>
            <w:tcW w:w="1324" w:type="dxa"/>
          </w:tcPr>
          <w:p w:rsidR="006345DC" w:rsidRDefault="006345DC" w:rsidP="002A72F5"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Pr="009F382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377" w:type="dxa"/>
          </w:tcPr>
          <w:p w:rsidR="006345DC" w:rsidRDefault="006345DC" w:rsidP="002A72F5">
            <w:pPr>
              <w:spacing w:line="240" w:lineRule="auto"/>
              <w:jc w:val="center"/>
            </w:pPr>
            <w:r w:rsidRPr="004963E0">
              <w:rPr>
                <w:rFonts w:ascii="Times New Roman" w:hAnsi="Times New Roman"/>
                <w:sz w:val="24"/>
                <w:szCs w:val="24"/>
              </w:rPr>
              <w:t>Исакова Инна Викторовна, директор</w:t>
            </w:r>
          </w:p>
        </w:tc>
        <w:tc>
          <w:tcPr>
            <w:tcW w:w="2361" w:type="dxa"/>
          </w:tcPr>
          <w:p w:rsidR="006345DC" w:rsidRPr="00631115" w:rsidRDefault="006345DC" w:rsidP="002A7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345DC" w:rsidRPr="00631115" w:rsidRDefault="006345DC" w:rsidP="002A7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5DC" w:rsidRPr="00631115" w:rsidTr="002A72F5">
        <w:trPr>
          <w:jc w:val="center"/>
        </w:trPr>
        <w:tc>
          <w:tcPr>
            <w:tcW w:w="3383" w:type="dxa"/>
            <w:tcBorders>
              <w:top w:val="single" w:sz="4" w:space="0" w:color="auto"/>
            </w:tcBorders>
          </w:tcPr>
          <w:p w:rsidR="006345DC" w:rsidRPr="00631115" w:rsidRDefault="006345DC" w:rsidP="002A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информации</w:t>
            </w:r>
            <w:r w:rsidRPr="00631115">
              <w:rPr>
                <w:rFonts w:ascii="Times New Roman" w:hAnsi="Times New Roman"/>
                <w:sz w:val="24"/>
                <w:szCs w:val="24"/>
              </w:rPr>
              <w:t xml:space="preserve"> об истории организации</w:t>
            </w:r>
          </w:p>
        </w:tc>
        <w:tc>
          <w:tcPr>
            <w:tcW w:w="2883" w:type="dxa"/>
          </w:tcPr>
          <w:p w:rsidR="006345DC" w:rsidRPr="00631115" w:rsidRDefault="006345DC" w:rsidP="002A7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об истории организации</w:t>
            </w:r>
          </w:p>
        </w:tc>
        <w:tc>
          <w:tcPr>
            <w:tcW w:w="1324" w:type="dxa"/>
          </w:tcPr>
          <w:p w:rsidR="006345DC" w:rsidRDefault="006345DC" w:rsidP="002A72F5"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Pr="009F382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377" w:type="dxa"/>
          </w:tcPr>
          <w:p w:rsidR="006345DC" w:rsidRDefault="006345DC" w:rsidP="002A72F5">
            <w:pPr>
              <w:spacing w:line="240" w:lineRule="auto"/>
              <w:jc w:val="center"/>
            </w:pPr>
            <w:r w:rsidRPr="004963E0">
              <w:rPr>
                <w:rFonts w:ascii="Times New Roman" w:hAnsi="Times New Roman"/>
                <w:sz w:val="24"/>
                <w:szCs w:val="24"/>
              </w:rPr>
              <w:t>Исакова Инна Викторовна, директор</w:t>
            </w:r>
          </w:p>
        </w:tc>
        <w:tc>
          <w:tcPr>
            <w:tcW w:w="2361" w:type="dxa"/>
          </w:tcPr>
          <w:p w:rsidR="006345DC" w:rsidRPr="00631115" w:rsidRDefault="006345DC" w:rsidP="002A7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345DC" w:rsidRPr="00631115" w:rsidRDefault="006345DC" w:rsidP="002A7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5DC" w:rsidRPr="000D5542" w:rsidTr="002A72F5">
        <w:trPr>
          <w:jc w:val="center"/>
        </w:trPr>
        <w:tc>
          <w:tcPr>
            <w:tcW w:w="9967" w:type="dxa"/>
            <w:gridSpan w:val="4"/>
            <w:tcBorders>
              <w:bottom w:val="nil"/>
            </w:tcBorders>
          </w:tcPr>
          <w:p w:rsidR="006345DC" w:rsidRPr="000D5542" w:rsidRDefault="006345DC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361" w:type="dxa"/>
            <w:tcBorders>
              <w:bottom w:val="nil"/>
            </w:tcBorders>
          </w:tcPr>
          <w:p w:rsidR="006345DC" w:rsidRPr="009F6EE0" w:rsidRDefault="006345DC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bottom w:val="nil"/>
            </w:tcBorders>
          </w:tcPr>
          <w:p w:rsidR="006345DC" w:rsidRPr="009F6EE0" w:rsidRDefault="006345DC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45DC" w:rsidRPr="000D5542" w:rsidTr="002A72F5">
        <w:trPr>
          <w:trHeight w:val="303"/>
          <w:jc w:val="center"/>
        </w:trPr>
        <w:tc>
          <w:tcPr>
            <w:tcW w:w="3383" w:type="dxa"/>
          </w:tcPr>
          <w:p w:rsidR="006345DC" w:rsidRPr="000D5542" w:rsidRDefault="006345DC" w:rsidP="002A72F5">
            <w:pPr>
              <w:tabs>
                <w:tab w:val="left" w:pos="97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возможности  доступа к питьевой воде</w:t>
            </w:r>
          </w:p>
        </w:tc>
        <w:tc>
          <w:tcPr>
            <w:tcW w:w="2883" w:type="dxa"/>
          </w:tcPr>
          <w:p w:rsidR="006345DC" w:rsidRPr="000D5542" w:rsidRDefault="006345DC" w:rsidP="002A72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возможности доступа к питьевой воде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01.04.2020</w:t>
            </w:r>
          </w:p>
        </w:tc>
        <w:tc>
          <w:tcPr>
            <w:tcW w:w="2377" w:type="dxa"/>
          </w:tcPr>
          <w:p w:rsidR="006345DC" w:rsidRPr="000D5542" w:rsidRDefault="006345DC" w:rsidP="002A72F5">
            <w:pPr>
              <w:spacing w:after="0"/>
              <w:jc w:val="center"/>
              <w:rPr>
                <w:rFonts w:ascii="Times New Roman" w:hAnsi="Times New Roman"/>
              </w:rPr>
            </w:pPr>
            <w:r w:rsidRPr="004963E0">
              <w:rPr>
                <w:rFonts w:ascii="Times New Roman" w:hAnsi="Times New Roman"/>
                <w:sz w:val="24"/>
                <w:szCs w:val="24"/>
              </w:rPr>
              <w:t>Исакова Инна Викторовна, директор</w:t>
            </w:r>
          </w:p>
        </w:tc>
        <w:tc>
          <w:tcPr>
            <w:tcW w:w="2361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45DC" w:rsidRPr="000D5542" w:rsidTr="002A72F5">
        <w:trPr>
          <w:trHeight w:val="297"/>
          <w:jc w:val="center"/>
        </w:trPr>
        <w:tc>
          <w:tcPr>
            <w:tcW w:w="3383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83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7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1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45DC" w:rsidRPr="000D5542" w:rsidTr="002A72F5">
        <w:trPr>
          <w:jc w:val="center"/>
        </w:trPr>
        <w:tc>
          <w:tcPr>
            <w:tcW w:w="9967" w:type="dxa"/>
            <w:gridSpan w:val="4"/>
          </w:tcPr>
          <w:p w:rsidR="006345DC" w:rsidRPr="000D5542" w:rsidRDefault="006345DC" w:rsidP="002A72F5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361" w:type="dxa"/>
          </w:tcPr>
          <w:p w:rsidR="006345DC" w:rsidRPr="009F6EE0" w:rsidRDefault="006345DC" w:rsidP="002A72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0" w:type="dxa"/>
          </w:tcPr>
          <w:p w:rsidR="006345DC" w:rsidRPr="009F6EE0" w:rsidRDefault="006345DC" w:rsidP="002A72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45DC" w:rsidRPr="000D5542" w:rsidTr="002A72F5">
        <w:trPr>
          <w:trHeight w:val="418"/>
          <w:jc w:val="center"/>
        </w:trPr>
        <w:tc>
          <w:tcPr>
            <w:tcW w:w="3383" w:type="dxa"/>
          </w:tcPr>
          <w:p w:rsidR="006345DC" w:rsidRPr="00AD6F07" w:rsidRDefault="006345DC" w:rsidP="002A7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2883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</w:rPr>
            </w:pPr>
            <w:r w:rsidRPr="00B71FE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1324" w:type="dxa"/>
          </w:tcPr>
          <w:p w:rsidR="006345DC" w:rsidRPr="00A50A2B" w:rsidRDefault="006345DC" w:rsidP="002A72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A2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77" w:type="dxa"/>
          </w:tcPr>
          <w:p w:rsidR="006345DC" w:rsidRDefault="006345DC" w:rsidP="002A72F5">
            <w:pPr>
              <w:jc w:val="center"/>
            </w:pPr>
            <w:r w:rsidRPr="0012185E">
              <w:rPr>
                <w:rFonts w:ascii="Times New Roman" w:hAnsi="Times New Roman"/>
                <w:sz w:val="24"/>
                <w:szCs w:val="24"/>
              </w:rPr>
              <w:t>Исакова Инна Викторовна, директор</w:t>
            </w:r>
          </w:p>
        </w:tc>
        <w:tc>
          <w:tcPr>
            <w:tcW w:w="2361" w:type="dxa"/>
          </w:tcPr>
          <w:p w:rsidR="006345DC" w:rsidRDefault="006345DC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6345DC" w:rsidRDefault="006345DC" w:rsidP="002A72F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45DC" w:rsidRPr="000D5542" w:rsidTr="002A72F5">
        <w:trPr>
          <w:trHeight w:val="418"/>
          <w:jc w:val="center"/>
        </w:trPr>
        <w:tc>
          <w:tcPr>
            <w:tcW w:w="3383" w:type="dxa"/>
          </w:tcPr>
          <w:p w:rsidR="006345DC" w:rsidRDefault="006345DC" w:rsidP="002A72F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883" w:type="dxa"/>
          </w:tcPr>
          <w:p w:rsidR="006345DC" w:rsidRDefault="006345DC" w:rsidP="002A72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24" w:type="dxa"/>
          </w:tcPr>
          <w:p w:rsidR="006345DC" w:rsidRPr="00A50A2B" w:rsidRDefault="006345DC" w:rsidP="002A72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A2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77" w:type="dxa"/>
          </w:tcPr>
          <w:p w:rsidR="006345DC" w:rsidRDefault="006345DC" w:rsidP="002A72F5">
            <w:pPr>
              <w:jc w:val="center"/>
            </w:pPr>
            <w:r w:rsidRPr="0012185E">
              <w:rPr>
                <w:rFonts w:ascii="Times New Roman" w:hAnsi="Times New Roman"/>
                <w:sz w:val="24"/>
                <w:szCs w:val="24"/>
              </w:rPr>
              <w:t>Исакова Инна Викторовна, директор</w:t>
            </w:r>
          </w:p>
        </w:tc>
        <w:tc>
          <w:tcPr>
            <w:tcW w:w="2361" w:type="dxa"/>
          </w:tcPr>
          <w:p w:rsidR="006345DC" w:rsidRDefault="006345DC" w:rsidP="002A7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6345DC" w:rsidRDefault="006345DC" w:rsidP="002A72F5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45DC" w:rsidRPr="000D5542" w:rsidTr="002A72F5">
        <w:trPr>
          <w:jc w:val="center"/>
        </w:trPr>
        <w:tc>
          <w:tcPr>
            <w:tcW w:w="3383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возможности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3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возможности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предоставления инвалидам по слуху (слуху и зрению) услуг 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4" w:type="dxa"/>
          </w:tcPr>
          <w:p w:rsidR="006345DC" w:rsidRPr="00A50A2B" w:rsidRDefault="006345DC" w:rsidP="002A7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A2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77" w:type="dxa"/>
          </w:tcPr>
          <w:p w:rsidR="006345DC" w:rsidRDefault="006345DC" w:rsidP="002A72F5">
            <w:pPr>
              <w:jc w:val="center"/>
            </w:pPr>
            <w:r w:rsidRPr="0012185E">
              <w:rPr>
                <w:rFonts w:ascii="Times New Roman" w:hAnsi="Times New Roman"/>
                <w:sz w:val="24"/>
                <w:szCs w:val="24"/>
              </w:rPr>
              <w:t>Исакова Инна Викторовна, директор</w:t>
            </w:r>
          </w:p>
        </w:tc>
        <w:tc>
          <w:tcPr>
            <w:tcW w:w="2361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5DC" w:rsidRPr="000D5542" w:rsidTr="002A72F5">
        <w:trPr>
          <w:jc w:val="center"/>
        </w:trPr>
        <w:tc>
          <w:tcPr>
            <w:tcW w:w="9967" w:type="dxa"/>
            <w:gridSpan w:val="4"/>
            <w:tcBorders>
              <w:right w:val="single" w:sz="4" w:space="0" w:color="auto"/>
            </w:tcBorders>
          </w:tcPr>
          <w:p w:rsidR="006345DC" w:rsidRPr="000D5542" w:rsidRDefault="006345DC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:rsidR="006345DC" w:rsidRPr="009F6EE0" w:rsidRDefault="006345DC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6345DC" w:rsidRPr="009F6EE0" w:rsidRDefault="006345DC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45DC" w:rsidRPr="000D5542" w:rsidTr="002A72F5">
        <w:trPr>
          <w:trHeight w:val="310"/>
          <w:jc w:val="center"/>
        </w:trPr>
        <w:tc>
          <w:tcPr>
            <w:tcW w:w="3383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6345DC" w:rsidRPr="000D5542" w:rsidRDefault="006345DC" w:rsidP="002A72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6345DC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6345DC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5DC" w:rsidRPr="000D5542" w:rsidTr="002A72F5">
        <w:trPr>
          <w:trHeight w:val="346"/>
          <w:jc w:val="center"/>
        </w:trPr>
        <w:tc>
          <w:tcPr>
            <w:tcW w:w="3383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5DC" w:rsidRPr="000D5542" w:rsidTr="002A72F5">
        <w:trPr>
          <w:jc w:val="center"/>
        </w:trPr>
        <w:tc>
          <w:tcPr>
            <w:tcW w:w="9967" w:type="dxa"/>
            <w:gridSpan w:val="4"/>
            <w:tcBorders>
              <w:right w:val="nil"/>
            </w:tcBorders>
          </w:tcPr>
          <w:p w:rsidR="006345DC" w:rsidRPr="000D5542" w:rsidRDefault="006345DC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361" w:type="dxa"/>
            <w:tcBorders>
              <w:right w:val="nil"/>
            </w:tcBorders>
          </w:tcPr>
          <w:p w:rsidR="006345DC" w:rsidRPr="009F6EE0" w:rsidRDefault="006345DC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nil"/>
            </w:tcBorders>
          </w:tcPr>
          <w:p w:rsidR="006345DC" w:rsidRPr="009F6EE0" w:rsidRDefault="006345DC" w:rsidP="002A7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45DC" w:rsidRPr="000D5542" w:rsidTr="002A72F5">
        <w:trPr>
          <w:jc w:val="center"/>
        </w:trPr>
        <w:tc>
          <w:tcPr>
            <w:tcW w:w="3383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345DC" w:rsidRPr="000D5542" w:rsidRDefault="006345DC" w:rsidP="002A72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5DC" w:rsidRPr="000D5542" w:rsidTr="002A72F5">
        <w:trPr>
          <w:jc w:val="center"/>
        </w:trPr>
        <w:tc>
          <w:tcPr>
            <w:tcW w:w="3383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6345DC" w:rsidRPr="000D5542" w:rsidRDefault="006345DC" w:rsidP="002A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75A5" w:rsidRDefault="00DD75A5"/>
    <w:sectPr w:rsidR="00DD75A5" w:rsidSect="006345D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5DC"/>
    <w:rsid w:val="006345DC"/>
    <w:rsid w:val="008E6457"/>
    <w:rsid w:val="00DD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5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aai0bgymciigec7k.xn--p1ai/?page_id=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2020-01-28T15:40:00Z</dcterms:created>
  <dcterms:modified xsi:type="dcterms:W3CDTF">2020-01-28T15:40:00Z</dcterms:modified>
</cp:coreProperties>
</file>